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C48DA" w14:textId="77777777" w:rsidR="008C739B" w:rsidRPr="008C739B" w:rsidRDefault="008C739B" w:rsidP="008C739B">
      <w:pPr>
        <w:jc w:val="center"/>
        <w:rPr>
          <w:sz w:val="20"/>
          <w:szCs w:val="20"/>
        </w:rPr>
      </w:pPr>
      <w:r w:rsidRPr="008C739B">
        <w:rPr>
          <w:b/>
          <w:bCs/>
          <w:sz w:val="20"/>
          <w:szCs w:val="20"/>
        </w:rPr>
        <w:t xml:space="preserve">Негосударственное образовательное </w:t>
      </w:r>
      <w:r w:rsidR="00CA5E2F">
        <w:rPr>
          <w:b/>
          <w:bCs/>
          <w:sz w:val="20"/>
          <w:szCs w:val="20"/>
        </w:rPr>
        <w:t xml:space="preserve">частное </w:t>
      </w:r>
      <w:r w:rsidRPr="008C739B">
        <w:rPr>
          <w:b/>
          <w:bCs/>
          <w:sz w:val="20"/>
          <w:szCs w:val="20"/>
        </w:rPr>
        <w:t xml:space="preserve">учреждение высшего образования </w:t>
      </w:r>
    </w:p>
    <w:p w14:paraId="5A138805" w14:textId="77777777" w:rsidR="008C739B" w:rsidRPr="008C739B" w:rsidRDefault="008C739B" w:rsidP="008C739B">
      <w:pPr>
        <w:jc w:val="center"/>
        <w:rPr>
          <w:b/>
          <w:bCs/>
          <w:sz w:val="28"/>
          <w:szCs w:val="28"/>
        </w:rPr>
      </w:pPr>
      <w:r w:rsidRPr="008C739B">
        <w:rPr>
          <w:b/>
          <w:bCs/>
          <w:sz w:val="28"/>
          <w:szCs w:val="28"/>
        </w:rPr>
        <w:t>МОСКОВСКИЙ ФИНАНСОВО-ПРОМЫШЛЕННЫЙ УНИВЕРСИТЕТ «Синергия»</w:t>
      </w:r>
    </w:p>
    <w:p w14:paraId="3A5603D4" w14:textId="77777777" w:rsidR="00436D0B" w:rsidRDefault="00436D0B" w:rsidP="00436D0B">
      <w:pPr>
        <w:jc w:val="center"/>
      </w:pPr>
    </w:p>
    <w:p w14:paraId="10DDB7F5" w14:textId="77777777" w:rsidR="00436D0B" w:rsidRPr="00673AC5" w:rsidRDefault="00436D0B" w:rsidP="00436D0B">
      <w:pPr>
        <w:jc w:val="center"/>
        <w:rPr>
          <w:sz w:val="44"/>
          <w:szCs w:val="44"/>
        </w:rPr>
      </w:pPr>
      <w:r w:rsidRPr="00673AC5">
        <w:rPr>
          <w:sz w:val="44"/>
          <w:szCs w:val="44"/>
        </w:rPr>
        <w:t>Контрольно</w:t>
      </w:r>
      <w:r>
        <w:rPr>
          <w:sz w:val="44"/>
          <w:szCs w:val="44"/>
        </w:rPr>
        <w:t>-</w:t>
      </w:r>
      <w:r w:rsidRPr="00673AC5">
        <w:rPr>
          <w:sz w:val="44"/>
          <w:szCs w:val="44"/>
        </w:rPr>
        <w:t>курсовая работа</w:t>
      </w:r>
    </w:p>
    <w:p w14:paraId="24E6E09C" w14:textId="77777777" w:rsidR="00436D0B" w:rsidRDefault="00436D0B" w:rsidP="00436D0B">
      <w:pPr>
        <w:jc w:val="center"/>
      </w:pPr>
    </w:p>
    <w:tbl>
      <w:tblPr>
        <w:tblW w:w="0" w:type="auto"/>
        <w:tblLook w:val="01E0" w:firstRow="1" w:lastRow="1" w:firstColumn="1" w:lastColumn="1" w:noHBand="0" w:noVBand="0"/>
      </w:tblPr>
      <w:tblGrid>
        <w:gridCol w:w="4928"/>
        <w:gridCol w:w="425"/>
        <w:gridCol w:w="1276"/>
        <w:gridCol w:w="283"/>
        <w:gridCol w:w="2552"/>
      </w:tblGrid>
      <w:tr w:rsidR="00436D0B" w14:paraId="6D337621" w14:textId="77777777" w:rsidTr="00E57782">
        <w:tc>
          <w:tcPr>
            <w:tcW w:w="5353" w:type="dxa"/>
            <w:gridSpan w:val="2"/>
            <w:tcBorders>
              <w:top w:val="single" w:sz="4" w:space="0" w:color="auto"/>
              <w:left w:val="single" w:sz="4" w:space="0" w:color="auto"/>
              <w:right w:val="single" w:sz="4" w:space="0" w:color="auto"/>
            </w:tcBorders>
            <w:shd w:val="clear" w:color="auto" w:fill="auto"/>
          </w:tcPr>
          <w:p w14:paraId="484399C3" w14:textId="77777777" w:rsidR="00436D0B" w:rsidRPr="008C739B" w:rsidRDefault="00436D0B" w:rsidP="00436D0B">
            <w:pPr>
              <w:rPr>
                <w:sz w:val="20"/>
                <w:szCs w:val="20"/>
              </w:rPr>
            </w:pPr>
            <w:r w:rsidRPr="008C739B">
              <w:rPr>
                <w:sz w:val="20"/>
                <w:szCs w:val="20"/>
              </w:rPr>
              <w:t xml:space="preserve">Дата </w:t>
            </w:r>
          </w:p>
        </w:tc>
        <w:tc>
          <w:tcPr>
            <w:tcW w:w="1559" w:type="dxa"/>
            <w:gridSpan w:val="2"/>
            <w:tcBorders>
              <w:left w:val="single" w:sz="4" w:space="0" w:color="auto"/>
              <w:right w:val="single" w:sz="4" w:space="0" w:color="auto"/>
            </w:tcBorders>
            <w:shd w:val="clear" w:color="auto" w:fill="auto"/>
          </w:tcPr>
          <w:p w14:paraId="646EA68E" w14:textId="77777777" w:rsidR="00436D0B" w:rsidRDefault="00436D0B" w:rsidP="00436D0B"/>
        </w:tc>
        <w:tc>
          <w:tcPr>
            <w:tcW w:w="2552" w:type="dxa"/>
            <w:tcBorders>
              <w:top w:val="single" w:sz="4" w:space="0" w:color="auto"/>
              <w:left w:val="single" w:sz="4" w:space="0" w:color="auto"/>
              <w:right w:val="single" w:sz="4" w:space="0" w:color="auto"/>
            </w:tcBorders>
            <w:shd w:val="clear" w:color="auto" w:fill="auto"/>
          </w:tcPr>
          <w:p w14:paraId="03F871D4" w14:textId="77777777" w:rsidR="00436D0B" w:rsidRPr="008C739B" w:rsidRDefault="00436D0B" w:rsidP="00436D0B">
            <w:pPr>
              <w:rPr>
                <w:sz w:val="20"/>
                <w:szCs w:val="20"/>
              </w:rPr>
            </w:pPr>
            <w:r w:rsidRPr="008C739B">
              <w:rPr>
                <w:sz w:val="20"/>
                <w:szCs w:val="20"/>
              </w:rPr>
              <w:t>код</w:t>
            </w:r>
          </w:p>
        </w:tc>
      </w:tr>
      <w:tr w:rsidR="00436D0B" w14:paraId="6053EFCF" w14:textId="77777777" w:rsidTr="00E57782">
        <w:tc>
          <w:tcPr>
            <w:tcW w:w="5353" w:type="dxa"/>
            <w:gridSpan w:val="2"/>
            <w:tcBorders>
              <w:left w:val="single" w:sz="4" w:space="0" w:color="auto"/>
              <w:bottom w:val="single" w:sz="4" w:space="0" w:color="auto"/>
              <w:right w:val="single" w:sz="4" w:space="0" w:color="auto"/>
            </w:tcBorders>
            <w:shd w:val="clear" w:color="auto" w:fill="auto"/>
          </w:tcPr>
          <w:p w14:paraId="6A47BEF4" w14:textId="77777777" w:rsidR="00436D0B" w:rsidRDefault="00436D0B" w:rsidP="008C739B">
            <w:pPr>
              <w:jc w:val="center"/>
            </w:pPr>
            <w:r>
              <w:t>201__г.</w:t>
            </w:r>
          </w:p>
        </w:tc>
        <w:tc>
          <w:tcPr>
            <w:tcW w:w="1559" w:type="dxa"/>
            <w:gridSpan w:val="2"/>
            <w:tcBorders>
              <w:left w:val="single" w:sz="4" w:space="0" w:color="auto"/>
              <w:right w:val="single" w:sz="4" w:space="0" w:color="auto"/>
            </w:tcBorders>
            <w:shd w:val="clear" w:color="auto" w:fill="auto"/>
          </w:tcPr>
          <w:p w14:paraId="5D75974B" w14:textId="77777777" w:rsidR="00436D0B" w:rsidRDefault="00436D0B" w:rsidP="00436D0B"/>
        </w:tc>
        <w:tc>
          <w:tcPr>
            <w:tcW w:w="2552" w:type="dxa"/>
            <w:tcBorders>
              <w:left w:val="single" w:sz="4" w:space="0" w:color="auto"/>
              <w:bottom w:val="single" w:sz="4" w:space="0" w:color="auto"/>
              <w:right w:val="single" w:sz="4" w:space="0" w:color="auto"/>
            </w:tcBorders>
            <w:shd w:val="clear" w:color="auto" w:fill="auto"/>
          </w:tcPr>
          <w:p w14:paraId="0339ED5E" w14:textId="77777777" w:rsidR="00436D0B" w:rsidRDefault="00436D0B" w:rsidP="008C739B">
            <w:pPr>
              <w:jc w:val="center"/>
            </w:pPr>
          </w:p>
        </w:tc>
      </w:tr>
      <w:tr w:rsidR="00436D0B" w14:paraId="7603C0C6" w14:textId="77777777" w:rsidTr="00E57782">
        <w:tc>
          <w:tcPr>
            <w:tcW w:w="5353" w:type="dxa"/>
            <w:gridSpan w:val="2"/>
            <w:tcBorders>
              <w:top w:val="single" w:sz="4" w:space="0" w:color="auto"/>
            </w:tcBorders>
            <w:shd w:val="clear" w:color="auto" w:fill="auto"/>
          </w:tcPr>
          <w:p w14:paraId="0F23CF0B" w14:textId="77777777" w:rsidR="00436D0B" w:rsidRDefault="00436D0B" w:rsidP="00436D0B"/>
        </w:tc>
        <w:tc>
          <w:tcPr>
            <w:tcW w:w="1559" w:type="dxa"/>
            <w:gridSpan w:val="2"/>
            <w:shd w:val="clear" w:color="auto" w:fill="auto"/>
          </w:tcPr>
          <w:p w14:paraId="6BCA8042" w14:textId="77777777" w:rsidR="00436D0B" w:rsidRDefault="00436D0B" w:rsidP="00436D0B"/>
        </w:tc>
        <w:tc>
          <w:tcPr>
            <w:tcW w:w="2552" w:type="dxa"/>
            <w:tcBorders>
              <w:top w:val="single" w:sz="4" w:space="0" w:color="auto"/>
            </w:tcBorders>
            <w:shd w:val="clear" w:color="auto" w:fill="auto"/>
          </w:tcPr>
          <w:p w14:paraId="52A744B5" w14:textId="77777777" w:rsidR="00436D0B" w:rsidRDefault="00436D0B" w:rsidP="00436D0B"/>
        </w:tc>
      </w:tr>
      <w:tr w:rsidR="00436D0B" w14:paraId="78B2F560" w14:textId="77777777" w:rsidTr="00E57782">
        <w:tc>
          <w:tcPr>
            <w:tcW w:w="9464" w:type="dxa"/>
            <w:gridSpan w:val="5"/>
            <w:tcBorders>
              <w:top w:val="single" w:sz="4" w:space="0" w:color="auto"/>
              <w:left w:val="single" w:sz="4" w:space="0" w:color="auto"/>
              <w:right w:val="single" w:sz="4" w:space="0" w:color="auto"/>
            </w:tcBorders>
            <w:shd w:val="clear" w:color="auto" w:fill="auto"/>
          </w:tcPr>
          <w:p w14:paraId="090750C9" w14:textId="77777777" w:rsidR="00436D0B" w:rsidRPr="008C739B" w:rsidRDefault="00436D0B" w:rsidP="00436D0B">
            <w:pPr>
              <w:rPr>
                <w:sz w:val="20"/>
                <w:szCs w:val="20"/>
              </w:rPr>
            </w:pPr>
            <w:r w:rsidRPr="008C739B">
              <w:rPr>
                <w:sz w:val="20"/>
                <w:szCs w:val="20"/>
              </w:rPr>
              <w:t xml:space="preserve"> Дисциплина</w:t>
            </w:r>
          </w:p>
        </w:tc>
      </w:tr>
      <w:tr w:rsidR="00436D0B" w14:paraId="30916230" w14:textId="77777777" w:rsidTr="00E57782">
        <w:trPr>
          <w:trHeight w:val="643"/>
        </w:trPr>
        <w:tc>
          <w:tcPr>
            <w:tcW w:w="9464" w:type="dxa"/>
            <w:gridSpan w:val="5"/>
            <w:tcBorders>
              <w:left w:val="single" w:sz="4" w:space="0" w:color="auto"/>
              <w:bottom w:val="single" w:sz="4" w:space="0" w:color="auto"/>
              <w:right w:val="single" w:sz="4" w:space="0" w:color="auto"/>
            </w:tcBorders>
            <w:shd w:val="clear" w:color="auto" w:fill="auto"/>
            <w:vAlign w:val="center"/>
          </w:tcPr>
          <w:p w14:paraId="047C5339" w14:textId="77777777" w:rsidR="00436D0B" w:rsidRPr="008C739B" w:rsidRDefault="00436D0B" w:rsidP="008C739B">
            <w:pPr>
              <w:jc w:val="center"/>
              <w:rPr>
                <w:b/>
                <w:sz w:val="28"/>
                <w:szCs w:val="28"/>
              </w:rPr>
            </w:pPr>
            <w:r w:rsidRPr="008C739B">
              <w:rPr>
                <w:b/>
                <w:sz w:val="28"/>
                <w:szCs w:val="28"/>
              </w:rPr>
              <w:t>Управление проектами</w:t>
            </w:r>
          </w:p>
        </w:tc>
      </w:tr>
      <w:tr w:rsidR="00436D0B" w14:paraId="62FC2C4F" w14:textId="77777777" w:rsidTr="00E57782">
        <w:tc>
          <w:tcPr>
            <w:tcW w:w="4928" w:type="dxa"/>
            <w:tcBorders>
              <w:top w:val="single" w:sz="4" w:space="0" w:color="auto"/>
              <w:bottom w:val="single" w:sz="4" w:space="0" w:color="auto"/>
            </w:tcBorders>
            <w:shd w:val="clear" w:color="auto" w:fill="auto"/>
          </w:tcPr>
          <w:p w14:paraId="547092EB" w14:textId="77777777" w:rsidR="00436D0B" w:rsidRDefault="00436D0B" w:rsidP="008C739B">
            <w:pPr>
              <w:jc w:val="center"/>
            </w:pPr>
          </w:p>
        </w:tc>
        <w:tc>
          <w:tcPr>
            <w:tcW w:w="1701" w:type="dxa"/>
            <w:gridSpan w:val="2"/>
            <w:tcBorders>
              <w:top w:val="single" w:sz="4" w:space="0" w:color="auto"/>
              <w:bottom w:val="single" w:sz="4" w:space="0" w:color="auto"/>
            </w:tcBorders>
            <w:shd w:val="clear" w:color="auto" w:fill="auto"/>
          </w:tcPr>
          <w:p w14:paraId="7DC12625" w14:textId="77777777" w:rsidR="00436D0B" w:rsidRDefault="00436D0B" w:rsidP="008C739B">
            <w:pPr>
              <w:jc w:val="center"/>
            </w:pPr>
          </w:p>
        </w:tc>
        <w:tc>
          <w:tcPr>
            <w:tcW w:w="2835" w:type="dxa"/>
            <w:gridSpan w:val="2"/>
            <w:tcBorders>
              <w:top w:val="single" w:sz="4" w:space="0" w:color="auto"/>
              <w:bottom w:val="single" w:sz="4" w:space="0" w:color="auto"/>
            </w:tcBorders>
            <w:shd w:val="clear" w:color="auto" w:fill="auto"/>
          </w:tcPr>
          <w:p w14:paraId="75E16568" w14:textId="77777777" w:rsidR="00436D0B" w:rsidRDefault="00436D0B" w:rsidP="008C739B">
            <w:pPr>
              <w:jc w:val="center"/>
            </w:pPr>
          </w:p>
        </w:tc>
      </w:tr>
      <w:tr w:rsidR="00436D0B" w14:paraId="566BF387" w14:textId="77777777" w:rsidTr="00E57782">
        <w:tc>
          <w:tcPr>
            <w:tcW w:w="9464" w:type="dxa"/>
            <w:gridSpan w:val="5"/>
            <w:tcBorders>
              <w:top w:val="single" w:sz="4" w:space="0" w:color="auto"/>
              <w:left w:val="single" w:sz="4" w:space="0" w:color="auto"/>
              <w:right w:val="single" w:sz="4" w:space="0" w:color="auto"/>
            </w:tcBorders>
            <w:shd w:val="clear" w:color="auto" w:fill="auto"/>
          </w:tcPr>
          <w:p w14:paraId="7F3CB155" w14:textId="77777777" w:rsidR="00436D0B" w:rsidRDefault="00436D0B" w:rsidP="00436D0B">
            <w:r w:rsidRPr="008C739B">
              <w:rPr>
                <w:sz w:val="20"/>
                <w:szCs w:val="20"/>
              </w:rPr>
              <w:t xml:space="preserve">Программа </w:t>
            </w:r>
          </w:p>
        </w:tc>
      </w:tr>
      <w:tr w:rsidR="00436D0B" w14:paraId="2732632F" w14:textId="77777777" w:rsidTr="00E57782">
        <w:tc>
          <w:tcPr>
            <w:tcW w:w="9464" w:type="dxa"/>
            <w:gridSpan w:val="5"/>
            <w:tcBorders>
              <w:left w:val="single" w:sz="4" w:space="0" w:color="auto"/>
              <w:bottom w:val="single" w:sz="4" w:space="0" w:color="auto"/>
              <w:right w:val="single" w:sz="4" w:space="0" w:color="auto"/>
            </w:tcBorders>
            <w:shd w:val="clear" w:color="auto" w:fill="auto"/>
          </w:tcPr>
          <w:p w14:paraId="066A6062" w14:textId="77777777" w:rsidR="00436D0B" w:rsidRPr="008C739B" w:rsidRDefault="00436D0B" w:rsidP="008C739B">
            <w:pPr>
              <w:jc w:val="center"/>
              <w:rPr>
                <w:b/>
              </w:rPr>
            </w:pPr>
            <w:r w:rsidRPr="008C739B">
              <w:rPr>
                <w:b/>
              </w:rPr>
              <w:t>МВА</w:t>
            </w:r>
          </w:p>
          <w:p w14:paraId="3A003704" w14:textId="77777777" w:rsidR="00436D0B" w:rsidRPr="008C739B" w:rsidRDefault="00436D0B" w:rsidP="008C739B">
            <w:pPr>
              <w:jc w:val="center"/>
              <w:rPr>
                <w:b/>
              </w:rPr>
            </w:pPr>
            <w:r w:rsidRPr="008C739B">
              <w:rPr>
                <w:b/>
              </w:rPr>
              <w:t>(дистанционная форма обучения)</w:t>
            </w:r>
          </w:p>
          <w:p w14:paraId="354B5CC3" w14:textId="77777777" w:rsidR="00436D0B" w:rsidRDefault="00436D0B" w:rsidP="008C739B">
            <w:pPr>
              <w:jc w:val="center"/>
            </w:pPr>
          </w:p>
        </w:tc>
      </w:tr>
    </w:tbl>
    <w:p w14:paraId="5313BA58" w14:textId="77777777" w:rsidR="00971723" w:rsidRDefault="00971723" w:rsidP="004E65F5">
      <w:pPr>
        <w:rPr>
          <w:b/>
          <w:sz w:val="28"/>
          <w:szCs w:val="28"/>
        </w:rPr>
      </w:pPr>
    </w:p>
    <w:tbl>
      <w:tblPr>
        <w:tblW w:w="0" w:type="auto"/>
        <w:tblLook w:val="01E0" w:firstRow="1" w:lastRow="1" w:firstColumn="1" w:lastColumn="1" w:noHBand="0" w:noVBand="0"/>
      </w:tblPr>
      <w:tblGrid>
        <w:gridCol w:w="9571"/>
      </w:tblGrid>
      <w:tr w:rsidR="00971723" w:rsidRPr="001D2FAB" w14:paraId="1A9FD87C" w14:textId="77777777" w:rsidTr="00971723">
        <w:tc>
          <w:tcPr>
            <w:tcW w:w="9571" w:type="dxa"/>
            <w:tcBorders>
              <w:top w:val="single" w:sz="4" w:space="0" w:color="auto"/>
              <w:left w:val="single" w:sz="4" w:space="0" w:color="auto"/>
              <w:bottom w:val="nil"/>
              <w:right w:val="single" w:sz="4" w:space="0" w:color="auto"/>
            </w:tcBorders>
          </w:tcPr>
          <w:p w14:paraId="36E0AB9E" w14:textId="77777777" w:rsidR="00971723" w:rsidRPr="005A1932" w:rsidRDefault="00971723" w:rsidP="00971723">
            <w:pPr>
              <w:jc w:val="center"/>
              <w:rPr>
                <w:b/>
              </w:rPr>
            </w:pPr>
            <w:r w:rsidRPr="005A1932">
              <w:rPr>
                <w:b/>
              </w:rPr>
              <w:t>ОТЗЫВ ПРЕПОДАВАТЕЛЯ</w:t>
            </w:r>
          </w:p>
          <w:p w14:paraId="6424AA95" w14:textId="77777777" w:rsidR="00971723" w:rsidRDefault="00971723" w:rsidP="00971723">
            <w:pPr>
              <w:jc w:val="center"/>
              <w:rPr>
                <w:sz w:val="20"/>
                <w:szCs w:val="20"/>
              </w:rPr>
            </w:pPr>
          </w:p>
          <w:p w14:paraId="6DB0FC54" w14:textId="77777777" w:rsidR="00971723" w:rsidRDefault="00971723" w:rsidP="00971723">
            <w:pPr>
              <w:rPr>
                <w:sz w:val="20"/>
                <w:szCs w:val="20"/>
              </w:rPr>
            </w:pPr>
            <w:r>
              <w:rPr>
                <w:sz w:val="20"/>
                <w:szCs w:val="20"/>
              </w:rPr>
              <w:t>Положительные стороны работы:</w:t>
            </w:r>
          </w:p>
          <w:p w14:paraId="39CD196D" w14:textId="77777777" w:rsidR="00971723" w:rsidRDefault="00971723" w:rsidP="00971723">
            <w:pPr>
              <w:jc w:val="center"/>
              <w:rPr>
                <w:sz w:val="20"/>
                <w:szCs w:val="20"/>
              </w:rPr>
            </w:pPr>
          </w:p>
          <w:p w14:paraId="0C554EA1" w14:textId="77777777" w:rsidR="00971723" w:rsidRDefault="00971723" w:rsidP="00971723">
            <w:pPr>
              <w:jc w:val="center"/>
              <w:rPr>
                <w:sz w:val="20"/>
                <w:szCs w:val="20"/>
              </w:rPr>
            </w:pPr>
          </w:p>
          <w:p w14:paraId="3FB63CC5" w14:textId="77777777" w:rsidR="00971723" w:rsidRDefault="00971723" w:rsidP="00971723">
            <w:pPr>
              <w:jc w:val="center"/>
              <w:rPr>
                <w:sz w:val="20"/>
                <w:szCs w:val="20"/>
              </w:rPr>
            </w:pPr>
          </w:p>
          <w:p w14:paraId="4D4639F1" w14:textId="77777777" w:rsidR="00971723" w:rsidRDefault="00971723" w:rsidP="00971723">
            <w:pPr>
              <w:jc w:val="center"/>
              <w:rPr>
                <w:sz w:val="20"/>
                <w:szCs w:val="20"/>
              </w:rPr>
            </w:pPr>
          </w:p>
          <w:p w14:paraId="1A29AD5E" w14:textId="77777777" w:rsidR="00971723" w:rsidRDefault="00971723" w:rsidP="00971723">
            <w:pPr>
              <w:jc w:val="center"/>
              <w:rPr>
                <w:sz w:val="20"/>
                <w:szCs w:val="20"/>
              </w:rPr>
            </w:pPr>
          </w:p>
          <w:p w14:paraId="4BECA851" w14:textId="77777777" w:rsidR="00971723" w:rsidRDefault="00971723" w:rsidP="00971723">
            <w:pPr>
              <w:jc w:val="center"/>
              <w:rPr>
                <w:sz w:val="20"/>
                <w:szCs w:val="20"/>
              </w:rPr>
            </w:pPr>
          </w:p>
          <w:p w14:paraId="51021BF8" w14:textId="77777777" w:rsidR="00971723" w:rsidRDefault="00971723" w:rsidP="00971723">
            <w:pPr>
              <w:rPr>
                <w:sz w:val="20"/>
                <w:szCs w:val="20"/>
              </w:rPr>
            </w:pPr>
            <w:r>
              <w:rPr>
                <w:sz w:val="20"/>
                <w:szCs w:val="20"/>
              </w:rPr>
              <w:t>Недостатки работы:</w:t>
            </w:r>
          </w:p>
          <w:p w14:paraId="58F7CC30" w14:textId="77777777" w:rsidR="00971723" w:rsidRDefault="00971723" w:rsidP="00971723">
            <w:pPr>
              <w:rPr>
                <w:sz w:val="20"/>
                <w:szCs w:val="20"/>
              </w:rPr>
            </w:pPr>
          </w:p>
          <w:p w14:paraId="35613823" w14:textId="77777777" w:rsidR="00971723" w:rsidRDefault="00971723" w:rsidP="00971723">
            <w:pPr>
              <w:rPr>
                <w:sz w:val="20"/>
                <w:szCs w:val="20"/>
              </w:rPr>
            </w:pPr>
          </w:p>
          <w:p w14:paraId="6DB3635D" w14:textId="77777777" w:rsidR="00971723" w:rsidRDefault="00971723" w:rsidP="00971723">
            <w:pPr>
              <w:rPr>
                <w:sz w:val="20"/>
                <w:szCs w:val="20"/>
              </w:rPr>
            </w:pPr>
          </w:p>
          <w:p w14:paraId="15F7E006" w14:textId="77777777" w:rsidR="00971723" w:rsidRDefault="00971723" w:rsidP="00971723">
            <w:pPr>
              <w:rPr>
                <w:sz w:val="20"/>
                <w:szCs w:val="20"/>
              </w:rPr>
            </w:pPr>
          </w:p>
          <w:p w14:paraId="6159F5C2" w14:textId="77777777" w:rsidR="00971723" w:rsidRDefault="00971723" w:rsidP="00971723">
            <w:pPr>
              <w:rPr>
                <w:sz w:val="20"/>
                <w:szCs w:val="20"/>
              </w:rPr>
            </w:pPr>
          </w:p>
          <w:p w14:paraId="5335FA6D" w14:textId="77777777" w:rsidR="00971723" w:rsidRDefault="00971723" w:rsidP="00971723">
            <w:pPr>
              <w:rPr>
                <w:sz w:val="20"/>
                <w:szCs w:val="20"/>
              </w:rPr>
            </w:pPr>
          </w:p>
          <w:p w14:paraId="58D51777" w14:textId="77777777" w:rsidR="00971723" w:rsidRDefault="00971723" w:rsidP="00971723">
            <w:pPr>
              <w:rPr>
                <w:sz w:val="20"/>
                <w:szCs w:val="20"/>
              </w:rPr>
            </w:pPr>
            <w:r>
              <w:rPr>
                <w:sz w:val="20"/>
                <w:szCs w:val="20"/>
              </w:rPr>
              <w:t>Оценка ________баллов</w:t>
            </w:r>
          </w:p>
          <w:p w14:paraId="01F21157" w14:textId="77777777" w:rsidR="00971723" w:rsidRDefault="00971723" w:rsidP="00971723">
            <w:pPr>
              <w:rPr>
                <w:sz w:val="20"/>
                <w:szCs w:val="20"/>
              </w:rPr>
            </w:pPr>
          </w:p>
          <w:p w14:paraId="3E8FF9AB" w14:textId="77777777" w:rsidR="00971723" w:rsidRDefault="00971723" w:rsidP="00971723">
            <w:pPr>
              <w:rPr>
                <w:sz w:val="20"/>
                <w:szCs w:val="20"/>
              </w:rPr>
            </w:pPr>
          </w:p>
          <w:p w14:paraId="3469DE68" w14:textId="77777777" w:rsidR="00971723" w:rsidRDefault="00971723" w:rsidP="00971723">
            <w:pPr>
              <w:rPr>
                <w:sz w:val="20"/>
                <w:szCs w:val="20"/>
              </w:rPr>
            </w:pPr>
            <w:r>
              <w:rPr>
                <w:sz w:val="20"/>
                <w:szCs w:val="20"/>
              </w:rPr>
              <w:t>Преподаватель _____________________________________________</w:t>
            </w:r>
          </w:p>
          <w:p w14:paraId="5C85F89F" w14:textId="77777777" w:rsidR="00971723" w:rsidRPr="00635672" w:rsidRDefault="00971723" w:rsidP="00971723"/>
        </w:tc>
      </w:tr>
      <w:tr w:rsidR="00971723" w:rsidRPr="001D2FAB" w14:paraId="2F5FA13D" w14:textId="77777777" w:rsidTr="00971723">
        <w:tc>
          <w:tcPr>
            <w:tcW w:w="9571" w:type="dxa"/>
            <w:tcBorders>
              <w:top w:val="nil"/>
              <w:left w:val="single" w:sz="4" w:space="0" w:color="auto"/>
              <w:bottom w:val="single" w:sz="4" w:space="0" w:color="auto"/>
              <w:right w:val="single" w:sz="4" w:space="0" w:color="auto"/>
            </w:tcBorders>
          </w:tcPr>
          <w:p w14:paraId="0140D608" w14:textId="77777777" w:rsidR="00971723" w:rsidRPr="001D2FAB" w:rsidRDefault="00971723" w:rsidP="00971723">
            <w:pPr>
              <w:jc w:val="center"/>
            </w:pPr>
          </w:p>
        </w:tc>
      </w:tr>
    </w:tbl>
    <w:p w14:paraId="02B95AB6" w14:textId="77777777" w:rsidR="00971723" w:rsidRDefault="00971723" w:rsidP="004E65F5">
      <w:pPr>
        <w:rPr>
          <w:b/>
          <w:sz w:val="28"/>
          <w:szCs w:val="28"/>
        </w:rPr>
      </w:pPr>
    </w:p>
    <w:p w14:paraId="1BD9A3EA" w14:textId="5E7A728F" w:rsidR="00436D0B" w:rsidRDefault="008750ED" w:rsidP="004E65F5">
      <w:pPr>
        <w:rPr>
          <w:b/>
          <w:sz w:val="32"/>
          <w:szCs w:val="32"/>
        </w:rPr>
      </w:pPr>
      <w:r>
        <w:rPr>
          <w:b/>
          <w:sz w:val="28"/>
          <w:szCs w:val="28"/>
          <w:u w:val="single"/>
        </w:rPr>
        <w:t>ФИО</w:t>
      </w:r>
      <w:r w:rsidR="00CD0AED" w:rsidRPr="009B10E4">
        <w:rPr>
          <w:b/>
          <w:sz w:val="28"/>
          <w:szCs w:val="28"/>
          <w:u w:val="single"/>
        </w:rPr>
        <w:t>, ДО-359/1 ПП</w:t>
      </w:r>
    </w:p>
    <w:p w14:paraId="07721527" w14:textId="77777777" w:rsidR="00436D0B" w:rsidRDefault="00436D0B" w:rsidP="004E65F5">
      <w:pPr>
        <w:rPr>
          <w:b/>
          <w:sz w:val="32"/>
          <w:szCs w:val="32"/>
        </w:rPr>
      </w:pPr>
    </w:p>
    <w:p w14:paraId="3EA2306E" w14:textId="77777777" w:rsidR="00844B9A" w:rsidRDefault="00844B9A" w:rsidP="00844B9A">
      <w:pPr>
        <w:spacing w:line="360" w:lineRule="auto"/>
        <w:jc w:val="center"/>
        <w:rPr>
          <w:b/>
          <w:sz w:val="28"/>
          <w:szCs w:val="28"/>
        </w:rPr>
      </w:pPr>
      <w:r>
        <w:rPr>
          <w:b/>
          <w:sz w:val="28"/>
          <w:szCs w:val="28"/>
        </w:rPr>
        <w:t>Описание задания</w:t>
      </w:r>
    </w:p>
    <w:p w14:paraId="6F28B114" w14:textId="77777777" w:rsidR="00844B9A" w:rsidRPr="00844B9A" w:rsidRDefault="00844B9A" w:rsidP="00844B9A">
      <w:pPr>
        <w:ind w:firstLine="709"/>
        <w:rPr>
          <w:bCs/>
        </w:rPr>
      </w:pPr>
      <w:r w:rsidRPr="00844B9A">
        <w:rPr>
          <w:bCs/>
        </w:rPr>
        <w:t>Вид контроля — Case Study (письменная работа).</w:t>
      </w:r>
    </w:p>
    <w:p w14:paraId="071E4EF2" w14:textId="77777777" w:rsidR="00844B9A" w:rsidRDefault="00844B9A" w:rsidP="00844B9A">
      <w:pPr>
        <w:ind w:firstLine="709"/>
        <w:jc w:val="both"/>
      </w:pPr>
      <w:r>
        <w:t>Ситуационные задания для выполн</w:t>
      </w:r>
      <w:bookmarkStart w:id="0" w:name="_GoBack"/>
      <w:bookmarkEnd w:id="0"/>
      <w:r>
        <w:t>ения приведены ниже, максимальное количество баллов за правильное выполнение всех заданий – 100 баллов.</w:t>
      </w:r>
    </w:p>
    <w:p w14:paraId="30C74500" w14:textId="77777777" w:rsidR="00844B9A" w:rsidRDefault="00844B9A" w:rsidP="00844B9A">
      <w:pPr>
        <w:ind w:firstLine="709"/>
      </w:pPr>
    </w:p>
    <w:p w14:paraId="67AED57B" w14:textId="77777777" w:rsidR="00844B9A" w:rsidRDefault="00844B9A" w:rsidP="00844B9A">
      <w:pPr>
        <w:ind w:firstLine="709"/>
      </w:pPr>
      <w:r>
        <w:t>Сдаваемый на проверку файл должен иметь следующее название</w:t>
      </w:r>
      <w:r>
        <w:rPr>
          <w:sz w:val="28"/>
          <w:szCs w:val="28"/>
        </w:rPr>
        <w:t xml:space="preserve"> </w:t>
      </w:r>
      <w:r>
        <w:t>файла:</w:t>
      </w:r>
    </w:p>
    <w:p w14:paraId="3940D0A3" w14:textId="77777777" w:rsidR="00844B9A" w:rsidRDefault="00844B9A" w:rsidP="00844B9A">
      <w:pPr>
        <w:spacing w:line="360" w:lineRule="auto"/>
        <w:ind w:firstLine="709"/>
        <w:rPr>
          <w:i/>
        </w:rPr>
      </w:pPr>
      <w:r>
        <w:rPr>
          <w:i/>
        </w:rPr>
        <w:t>ККЗ_УП_ФамилияИО_номер группы.</w:t>
      </w:r>
    </w:p>
    <w:p w14:paraId="0690C7D9" w14:textId="77777777" w:rsidR="00436D0B" w:rsidRDefault="00436D0B" w:rsidP="004E65F5">
      <w:pPr>
        <w:rPr>
          <w:b/>
          <w:sz w:val="32"/>
          <w:szCs w:val="32"/>
        </w:rPr>
      </w:pPr>
    </w:p>
    <w:p w14:paraId="7B4F8002" w14:textId="77777777" w:rsidR="00141635" w:rsidRPr="00141635" w:rsidRDefault="00141635" w:rsidP="00141635">
      <w:pPr>
        <w:widowControl w:val="0"/>
        <w:autoSpaceDE w:val="0"/>
        <w:autoSpaceDN w:val="0"/>
        <w:adjustRightInd w:val="0"/>
        <w:ind w:firstLine="360"/>
      </w:pPr>
    </w:p>
    <w:p w14:paraId="33EEC510" w14:textId="77777777" w:rsidR="00141635" w:rsidRPr="00141635" w:rsidRDefault="00141635" w:rsidP="00141635">
      <w:pPr>
        <w:widowControl w:val="0"/>
        <w:autoSpaceDE w:val="0"/>
        <w:autoSpaceDN w:val="0"/>
        <w:adjustRightInd w:val="0"/>
        <w:rPr>
          <w:b/>
          <w:bCs/>
          <w:color w:val="003300"/>
        </w:rPr>
      </w:pPr>
      <w:r w:rsidRPr="00141635">
        <w:rPr>
          <w:b/>
          <w:bCs/>
          <w:color w:val="003300"/>
        </w:rPr>
        <w:lastRenderedPageBreak/>
        <w:t>Методические рекомендации по выполнению ситуационных заданий</w:t>
      </w:r>
    </w:p>
    <w:p w14:paraId="6A0AC5DC" w14:textId="77777777" w:rsidR="00141635" w:rsidRPr="00141635" w:rsidRDefault="00141635" w:rsidP="00141635">
      <w:pPr>
        <w:widowControl w:val="0"/>
        <w:autoSpaceDE w:val="0"/>
        <w:autoSpaceDN w:val="0"/>
        <w:adjustRightInd w:val="0"/>
        <w:ind w:firstLine="360"/>
      </w:pPr>
    </w:p>
    <w:p w14:paraId="3A557AF7" w14:textId="77777777" w:rsidR="00141635" w:rsidRPr="00141635" w:rsidRDefault="00141635" w:rsidP="00141635">
      <w:pPr>
        <w:widowControl w:val="0"/>
        <w:autoSpaceDE w:val="0"/>
        <w:autoSpaceDN w:val="0"/>
        <w:adjustRightInd w:val="0"/>
        <w:ind w:firstLine="360"/>
        <w:jc w:val="both"/>
      </w:pPr>
      <w:r w:rsidRPr="00141635">
        <w:t xml:space="preserve">Для выполнения кейсовых заданий необходимо выбрать одну из трех перечисленных ситуаций. </w:t>
      </w:r>
    </w:p>
    <w:p w14:paraId="7C5B1ABC" w14:textId="77777777" w:rsidR="00141635" w:rsidRPr="00141635" w:rsidRDefault="00141635" w:rsidP="00141635">
      <w:pPr>
        <w:widowControl w:val="0"/>
        <w:autoSpaceDE w:val="0"/>
        <w:autoSpaceDN w:val="0"/>
        <w:adjustRightInd w:val="0"/>
        <w:ind w:firstLine="360"/>
        <w:jc w:val="both"/>
      </w:pPr>
      <w:r w:rsidRPr="00141635">
        <w:t xml:space="preserve">Задание оформляется одним файлом. В начале работы должна быть выбранная ситуация, а далее изложение проектного задания (все </w:t>
      </w:r>
      <w:r w:rsidR="002D38E7">
        <w:t>десять</w:t>
      </w:r>
      <w:r w:rsidR="00E8109D">
        <w:t xml:space="preserve"> пунктов</w:t>
      </w:r>
      <w:r w:rsidRPr="00141635">
        <w:t xml:space="preserve">). </w:t>
      </w:r>
    </w:p>
    <w:p w14:paraId="4E1DA9AA" w14:textId="77777777" w:rsidR="00141635" w:rsidRPr="00141635" w:rsidRDefault="00141635" w:rsidP="00141635">
      <w:pPr>
        <w:widowControl w:val="0"/>
        <w:autoSpaceDE w:val="0"/>
        <w:autoSpaceDN w:val="0"/>
        <w:adjustRightInd w:val="0"/>
        <w:ind w:firstLine="360"/>
      </w:pPr>
    </w:p>
    <w:p w14:paraId="6302B2E7" w14:textId="77777777" w:rsidR="00141635" w:rsidRPr="00141635" w:rsidRDefault="00141635" w:rsidP="00141635">
      <w:pPr>
        <w:widowControl w:val="0"/>
        <w:autoSpaceDE w:val="0"/>
        <w:autoSpaceDN w:val="0"/>
        <w:adjustRightInd w:val="0"/>
        <w:rPr>
          <w:b/>
          <w:bCs/>
          <w:color w:val="003300"/>
        </w:rPr>
      </w:pPr>
      <w:r w:rsidRPr="00141635">
        <w:rPr>
          <w:b/>
          <w:bCs/>
          <w:color w:val="003300"/>
        </w:rPr>
        <w:t>Ситуации</w:t>
      </w:r>
    </w:p>
    <w:p w14:paraId="79962114" w14:textId="77777777" w:rsidR="00141635" w:rsidRPr="00141635" w:rsidRDefault="00141635" w:rsidP="00141635">
      <w:pPr>
        <w:widowControl w:val="0"/>
        <w:autoSpaceDE w:val="0"/>
        <w:autoSpaceDN w:val="0"/>
        <w:adjustRightInd w:val="0"/>
        <w:ind w:firstLine="360"/>
      </w:pPr>
    </w:p>
    <w:p w14:paraId="0F800251" w14:textId="77777777" w:rsidR="00141635" w:rsidRPr="00141635" w:rsidRDefault="00141635" w:rsidP="00141635">
      <w:pPr>
        <w:widowControl w:val="0"/>
        <w:autoSpaceDE w:val="0"/>
        <w:autoSpaceDN w:val="0"/>
        <w:adjustRightInd w:val="0"/>
        <w:ind w:firstLine="360"/>
        <w:rPr>
          <w:b/>
          <w:bCs/>
        </w:rPr>
      </w:pPr>
      <w:r w:rsidRPr="00141635">
        <w:rPr>
          <w:b/>
          <w:bCs/>
        </w:rPr>
        <w:t>Ситуация 1.</w:t>
      </w:r>
    </w:p>
    <w:p w14:paraId="3CE58F41" w14:textId="77777777" w:rsidR="00141635" w:rsidRPr="00141635" w:rsidRDefault="00141635" w:rsidP="00141635">
      <w:pPr>
        <w:widowControl w:val="0"/>
        <w:autoSpaceDE w:val="0"/>
        <w:autoSpaceDN w:val="0"/>
        <w:adjustRightInd w:val="0"/>
        <w:ind w:firstLine="360"/>
      </w:pPr>
    </w:p>
    <w:p w14:paraId="4DB5826F" w14:textId="77777777" w:rsidR="00141635" w:rsidRPr="00141635" w:rsidRDefault="00141635" w:rsidP="00141635">
      <w:pPr>
        <w:widowControl w:val="0"/>
        <w:autoSpaceDE w:val="0"/>
        <w:autoSpaceDN w:val="0"/>
        <w:adjustRightInd w:val="0"/>
        <w:ind w:firstLine="360"/>
        <w:jc w:val="both"/>
      </w:pPr>
      <w:r w:rsidRPr="00141635">
        <w:t>Рассматривается проект организации мини-булочной. Планируется, что продукцией пекарни будет качественные хлебобулочные изделия из экологически чистого сырья, приготовляемые по старинной рецептуре из высококачественных отечественных и импортных компонентов. Планируется производить хлебобулочные изделия с целью последующего сбыта потребителям через предприятия общественного питания.</w:t>
      </w:r>
    </w:p>
    <w:p w14:paraId="4759C3A6" w14:textId="77777777" w:rsidR="00141635" w:rsidRPr="00141635" w:rsidRDefault="00141635" w:rsidP="00141635">
      <w:pPr>
        <w:widowControl w:val="0"/>
        <w:autoSpaceDE w:val="0"/>
        <w:autoSpaceDN w:val="0"/>
        <w:adjustRightInd w:val="0"/>
        <w:ind w:firstLine="360"/>
        <w:jc w:val="both"/>
      </w:pPr>
    </w:p>
    <w:p w14:paraId="59B3A3A6" w14:textId="77777777" w:rsidR="00141635" w:rsidRPr="00141635" w:rsidRDefault="00141635" w:rsidP="00141635">
      <w:pPr>
        <w:widowControl w:val="0"/>
        <w:autoSpaceDE w:val="0"/>
        <w:autoSpaceDN w:val="0"/>
        <w:adjustRightInd w:val="0"/>
        <w:ind w:firstLine="360"/>
        <w:jc w:val="both"/>
      </w:pPr>
      <w:r w:rsidRPr="00141635">
        <w:t xml:space="preserve">Анализ состояния рынка хлебобулочных изделий </w:t>
      </w:r>
      <w:r w:rsidR="00EA2E60">
        <w:t>М</w:t>
      </w:r>
      <w:r w:rsidRPr="00141635">
        <w:t>осковской области показал наличие стабильного спроса на данную продукцию. Получены данные относительно возможности поставок хлебобулочных изделий для предприятий общественного питания и детских учреждений, расположенных в различных районах Подмосковья. В дальнейшем планируется выйти на региональные рынки РФ. В связи с этим предполагается использование стратегии горизонтальной интеграции (поглощение региональных производств в целях создания холдинга федерального уровня). В тоже время, собственными финансовыми средствами организаторы проекта не располагают.</w:t>
      </w:r>
    </w:p>
    <w:p w14:paraId="5B9A0A2B" w14:textId="77777777" w:rsidR="00141635" w:rsidRPr="00141635" w:rsidRDefault="00141635" w:rsidP="00141635">
      <w:pPr>
        <w:widowControl w:val="0"/>
        <w:autoSpaceDE w:val="0"/>
        <w:autoSpaceDN w:val="0"/>
        <w:adjustRightInd w:val="0"/>
        <w:ind w:firstLine="360"/>
      </w:pPr>
    </w:p>
    <w:p w14:paraId="5B4ED8D4" w14:textId="77777777" w:rsidR="00141635" w:rsidRPr="00141635" w:rsidRDefault="00141635" w:rsidP="00141635">
      <w:pPr>
        <w:widowControl w:val="0"/>
        <w:autoSpaceDE w:val="0"/>
        <w:autoSpaceDN w:val="0"/>
        <w:adjustRightInd w:val="0"/>
        <w:rPr>
          <w:b/>
          <w:bCs/>
          <w:color w:val="003300"/>
        </w:rPr>
      </w:pPr>
      <w:r w:rsidRPr="00141635">
        <w:rPr>
          <w:b/>
          <w:bCs/>
          <w:color w:val="003300"/>
        </w:rPr>
        <w:t>Задание</w:t>
      </w:r>
    </w:p>
    <w:p w14:paraId="7AE13306" w14:textId="77777777" w:rsidR="00141635" w:rsidRPr="00141635" w:rsidRDefault="00141635" w:rsidP="00141635">
      <w:pPr>
        <w:widowControl w:val="0"/>
        <w:autoSpaceDE w:val="0"/>
        <w:autoSpaceDN w:val="0"/>
        <w:adjustRightInd w:val="0"/>
        <w:ind w:firstLine="360"/>
      </w:pPr>
    </w:p>
    <w:p w14:paraId="2C6F709B" w14:textId="77777777" w:rsidR="00141635" w:rsidRPr="00141635" w:rsidRDefault="00141635" w:rsidP="00141635">
      <w:pPr>
        <w:widowControl w:val="0"/>
        <w:numPr>
          <w:ilvl w:val="0"/>
          <w:numId w:val="5"/>
        </w:numPr>
        <w:autoSpaceDE w:val="0"/>
        <w:autoSpaceDN w:val="0"/>
        <w:adjustRightInd w:val="0"/>
      </w:pPr>
      <w:r w:rsidRPr="00141635">
        <w:t xml:space="preserve">Сформулируйте видение </w:t>
      </w:r>
      <w:r w:rsidR="00604035">
        <w:t xml:space="preserve">и </w:t>
      </w:r>
      <w:r w:rsidR="00604035" w:rsidRPr="00141635">
        <w:t xml:space="preserve">миссию </w:t>
      </w:r>
      <w:r w:rsidRPr="00141635">
        <w:t>данного проекта.</w:t>
      </w:r>
    </w:p>
    <w:p w14:paraId="4A3FB4DD" w14:textId="77777777" w:rsidR="00141635" w:rsidRPr="00141635" w:rsidRDefault="00141635" w:rsidP="00141635">
      <w:pPr>
        <w:widowControl w:val="0"/>
        <w:numPr>
          <w:ilvl w:val="0"/>
          <w:numId w:val="5"/>
        </w:numPr>
        <w:autoSpaceDE w:val="0"/>
        <w:autoSpaceDN w:val="0"/>
        <w:adjustRightInd w:val="0"/>
      </w:pPr>
      <w:r w:rsidRPr="00141635">
        <w:t>Постройте для данного проекта схематическое дерево целей (не менее трех уровней и семи элементов).</w:t>
      </w:r>
    </w:p>
    <w:p w14:paraId="090A51DD" w14:textId="77777777" w:rsidR="00141635" w:rsidRPr="00141635" w:rsidRDefault="00141635" w:rsidP="00141635">
      <w:pPr>
        <w:widowControl w:val="0"/>
        <w:numPr>
          <w:ilvl w:val="0"/>
          <w:numId w:val="5"/>
        </w:numPr>
        <w:autoSpaceDE w:val="0"/>
        <w:autoSpaceDN w:val="0"/>
        <w:adjustRightInd w:val="0"/>
      </w:pPr>
      <w:r w:rsidRPr="00141635">
        <w:t>Выберите для данного проекта тип организационной структуры. Объясните свой выбор.</w:t>
      </w:r>
    </w:p>
    <w:p w14:paraId="6BF33B03" w14:textId="77777777" w:rsidR="006C5942" w:rsidRPr="00141635" w:rsidRDefault="006C5942" w:rsidP="006C5942">
      <w:pPr>
        <w:widowControl w:val="0"/>
        <w:numPr>
          <w:ilvl w:val="0"/>
          <w:numId w:val="5"/>
        </w:numPr>
        <w:autoSpaceDE w:val="0"/>
        <w:autoSpaceDN w:val="0"/>
        <w:adjustRightInd w:val="0"/>
      </w:pPr>
      <w:r>
        <w:t>Постройте матрицу распределения административных задач для данного проекта.</w:t>
      </w:r>
    </w:p>
    <w:p w14:paraId="6D2BD6FA" w14:textId="77777777" w:rsidR="00141635" w:rsidRPr="00141635" w:rsidRDefault="00141635" w:rsidP="00141635">
      <w:pPr>
        <w:widowControl w:val="0"/>
        <w:numPr>
          <w:ilvl w:val="0"/>
          <w:numId w:val="5"/>
        </w:numPr>
        <w:autoSpaceDE w:val="0"/>
        <w:autoSpaceDN w:val="0"/>
        <w:adjustRightInd w:val="0"/>
      </w:pPr>
      <w:r w:rsidRPr="00141635">
        <w:t xml:space="preserve">Постройте график CPM </w:t>
      </w:r>
      <w:r w:rsidR="00604035">
        <w:t xml:space="preserve">и </w:t>
      </w:r>
      <w:r w:rsidR="00604035" w:rsidRPr="00141635">
        <w:t xml:space="preserve">диаграмму Гантта </w:t>
      </w:r>
      <w:r w:rsidRPr="00141635">
        <w:t>данного проекта.</w:t>
      </w:r>
      <w:r w:rsidR="00604035">
        <w:t xml:space="preserve"> Определите продолжительность проекта по методу критического пути.</w:t>
      </w:r>
    </w:p>
    <w:p w14:paraId="45E31C72" w14:textId="77777777" w:rsidR="00141635" w:rsidRPr="00141635" w:rsidRDefault="00141635" w:rsidP="00141635">
      <w:pPr>
        <w:widowControl w:val="0"/>
        <w:numPr>
          <w:ilvl w:val="0"/>
          <w:numId w:val="5"/>
        </w:numPr>
        <w:autoSpaceDE w:val="0"/>
        <w:autoSpaceDN w:val="0"/>
        <w:adjustRightInd w:val="0"/>
      </w:pPr>
      <w:r w:rsidRPr="00141635">
        <w:t>Выберите метод формирования команды данного проекта и обоснуйте свой выбор.</w:t>
      </w:r>
    </w:p>
    <w:p w14:paraId="34C72359" w14:textId="77777777" w:rsidR="00141635" w:rsidRPr="00141635" w:rsidRDefault="00141635" w:rsidP="00141635">
      <w:pPr>
        <w:widowControl w:val="0"/>
        <w:numPr>
          <w:ilvl w:val="0"/>
          <w:numId w:val="5"/>
        </w:numPr>
        <w:autoSpaceDE w:val="0"/>
        <w:autoSpaceDN w:val="0"/>
        <w:adjustRightInd w:val="0"/>
      </w:pPr>
      <w:r w:rsidRPr="00141635">
        <w:t>Постройте коммуникационную структуру данного проекта.</w:t>
      </w:r>
    </w:p>
    <w:p w14:paraId="56A3D051" w14:textId="77777777" w:rsidR="00141635" w:rsidRDefault="00604035" w:rsidP="004E598D">
      <w:pPr>
        <w:widowControl w:val="0"/>
        <w:numPr>
          <w:ilvl w:val="0"/>
          <w:numId w:val="5"/>
        </w:numPr>
        <w:autoSpaceDE w:val="0"/>
        <w:autoSpaceDN w:val="0"/>
        <w:adjustRightInd w:val="0"/>
      </w:pPr>
      <w:r>
        <w:t xml:space="preserve">Определите </w:t>
      </w:r>
      <w:r w:rsidR="00141635" w:rsidRPr="00141635">
        <w:t xml:space="preserve">схему финансирования </w:t>
      </w:r>
      <w:r w:rsidR="004E598D" w:rsidRPr="004E598D">
        <w:t xml:space="preserve"> </w:t>
      </w:r>
      <w:r w:rsidR="004E598D">
        <w:t xml:space="preserve">и </w:t>
      </w:r>
      <w:r>
        <w:t xml:space="preserve">выберите </w:t>
      </w:r>
      <w:r w:rsidR="00141635" w:rsidRPr="00141635">
        <w:t>метод контроля стоимости для данного проекта</w:t>
      </w:r>
      <w:r>
        <w:t>. О</w:t>
      </w:r>
      <w:r w:rsidR="00141635" w:rsidRPr="00141635">
        <w:t>боснуйте свой выбор.</w:t>
      </w:r>
    </w:p>
    <w:p w14:paraId="657B9C19" w14:textId="77777777" w:rsidR="00604035" w:rsidRDefault="00604035" w:rsidP="00604035">
      <w:pPr>
        <w:widowControl w:val="0"/>
        <w:numPr>
          <w:ilvl w:val="0"/>
          <w:numId w:val="5"/>
        </w:numPr>
        <w:autoSpaceDE w:val="0"/>
        <w:autoSpaceDN w:val="0"/>
        <w:adjustRightInd w:val="0"/>
      </w:pPr>
      <w:r w:rsidRPr="00141635">
        <w:t>Определите риски и методы их снижения при осуществлении данного проекта.</w:t>
      </w:r>
    </w:p>
    <w:p w14:paraId="522061C5" w14:textId="77777777" w:rsidR="00604035" w:rsidRPr="00141635" w:rsidRDefault="00604035" w:rsidP="004E598D">
      <w:pPr>
        <w:widowControl w:val="0"/>
        <w:numPr>
          <w:ilvl w:val="0"/>
          <w:numId w:val="5"/>
        </w:numPr>
        <w:autoSpaceDE w:val="0"/>
        <w:autoSpaceDN w:val="0"/>
        <w:adjustRightInd w:val="0"/>
      </w:pPr>
      <w:r>
        <w:t>Рассчитайте ставку дисконтирования для данного проекта.</w:t>
      </w:r>
    </w:p>
    <w:p w14:paraId="3F53919E" w14:textId="5FE3D097" w:rsidR="00361B33" w:rsidRDefault="00361B33">
      <w:pPr>
        <w:rPr>
          <w:b/>
        </w:rPr>
      </w:pPr>
      <w:r>
        <w:rPr>
          <w:b/>
        </w:rPr>
        <w:br w:type="page"/>
      </w:r>
    </w:p>
    <w:p w14:paraId="5CB6063B" w14:textId="7C0B25C4" w:rsidR="00361B33" w:rsidRPr="00507855" w:rsidRDefault="00361B33" w:rsidP="00507855">
      <w:pPr>
        <w:pStyle w:val="a7"/>
        <w:numPr>
          <w:ilvl w:val="0"/>
          <w:numId w:val="19"/>
        </w:numPr>
        <w:rPr>
          <w:b/>
          <w:bCs/>
        </w:rPr>
      </w:pPr>
      <w:bookmarkStart w:id="1" w:name="bookmark10"/>
      <w:bookmarkStart w:id="2" w:name="bookmark11"/>
      <w:bookmarkStart w:id="3" w:name="bookmark12"/>
      <w:r w:rsidRPr="00507855">
        <w:rPr>
          <w:b/>
          <w:bCs/>
        </w:rPr>
        <w:lastRenderedPageBreak/>
        <w:t>Сформулируйте видение и миссию данного проекта</w:t>
      </w:r>
      <w:bookmarkEnd w:id="1"/>
      <w:bookmarkEnd w:id="2"/>
      <w:bookmarkEnd w:id="3"/>
    </w:p>
    <w:p w14:paraId="4E19F84C" w14:textId="6281044B" w:rsidR="00361B33" w:rsidRDefault="00361B33" w:rsidP="00507855">
      <w:pPr>
        <w:pStyle w:val="a7"/>
        <w:ind w:firstLine="709"/>
      </w:pPr>
      <w:r w:rsidRPr="00507855">
        <w:t>Миссия:</w:t>
      </w:r>
    </w:p>
    <w:p w14:paraId="0A8E9B33" w14:textId="5400D136" w:rsidR="00783C29" w:rsidRDefault="00DC24C2" w:rsidP="00507855">
      <w:pPr>
        <w:pStyle w:val="a7"/>
        <w:ind w:firstLine="709"/>
      </w:pPr>
      <w:r>
        <w:t>Давать покупателям отличную продукцию, согласно их ежедневным потребностям. Организация использует высококачественное сырье, проявляя заботу для потребителей</w:t>
      </w:r>
    </w:p>
    <w:p w14:paraId="51B5CBCB" w14:textId="584F001F" w:rsidR="004C2D9B" w:rsidRPr="00507855" w:rsidRDefault="004C2D9B" w:rsidP="00507855">
      <w:pPr>
        <w:pStyle w:val="a7"/>
        <w:ind w:firstLine="709"/>
      </w:pPr>
      <w:r>
        <w:t>Виденье</w:t>
      </w:r>
    </w:p>
    <w:p w14:paraId="555766E8" w14:textId="5D169E40" w:rsidR="00361B33" w:rsidRDefault="00DC24C2" w:rsidP="00934823">
      <w:pPr>
        <w:pStyle w:val="a7"/>
        <w:ind w:firstLine="709"/>
        <w:jc w:val="both"/>
      </w:pPr>
      <w:r>
        <w:t>- высокое качество продукции, позволит привлекать новых покупателей;</w:t>
      </w:r>
    </w:p>
    <w:p w14:paraId="374A63A1" w14:textId="26E95CB6" w:rsidR="00DC24C2" w:rsidRDefault="00DC24C2" w:rsidP="00934823">
      <w:pPr>
        <w:pStyle w:val="a7"/>
        <w:ind w:firstLine="709"/>
        <w:jc w:val="both"/>
      </w:pPr>
      <w:r>
        <w:t>- забота о сотрудниках позволит развивать организацию;</w:t>
      </w:r>
    </w:p>
    <w:p w14:paraId="15149A21" w14:textId="7C863D22" w:rsidR="00DC24C2" w:rsidRDefault="00DC24C2" w:rsidP="00934823">
      <w:pPr>
        <w:pStyle w:val="a7"/>
        <w:ind w:firstLine="709"/>
        <w:jc w:val="both"/>
      </w:pPr>
      <w:r>
        <w:t>- предложение расширенного ассортимента позволит повысить конкурентоспособность организации;</w:t>
      </w:r>
    </w:p>
    <w:p w14:paraId="44E43929" w14:textId="51F384A1" w:rsidR="00DC24C2" w:rsidRPr="00507855" w:rsidRDefault="00DC24C2" w:rsidP="00934823">
      <w:pPr>
        <w:pStyle w:val="a7"/>
        <w:ind w:firstLine="709"/>
        <w:jc w:val="both"/>
      </w:pPr>
      <w:r>
        <w:t>- уделяя внимание деталям, повышаешь лояльность покупателей. За счет детализации процесса, можно выстроить необходимую бизнес-систему</w:t>
      </w:r>
    </w:p>
    <w:p w14:paraId="2AF8BC01" w14:textId="77777777" w:rsidR="00507855" w:rsidRPr="00507855" w:rsidRDefault="00507855" w:rsidP="00507855">
      <w:pPr>
        <w:pStyle w:val="a7"/>
        <w:ind w:firstLine="709"/>
      </w:pPr>
      <w:bookmarkStart w:id="4" w:name="bookmark22"/>
      <w:bookmarkStart w:id="5" w:name="bookmark23"/>
      <w:bookmarkStart w:id="6" w:name="bookmark25"/>
    </w:p>
    <w:p w14:paraId="1CB9C8E6" w14:textId="0ADC8749" w:rsidR="00361B33" w:rsidRDefault="00361B33" w:rsidP="00507855">
      <w:pPr>
        <w:pStyle w:val="a7"/>
        <w:numPr>
          <w:ilvl w:val="0"/>
          <w:numId w:val="19"/>
        </w:numPr>
        <w:jc w:val="center"/>
        <w:rPr>
          <w:b/>
          <w:bCs/>
        </w:rPr>
      </w:pPr>
      <w:r w:rsidRPr="00507855">
        <w:rPr>
          <w:b/>
          <w:bCs/>
        </w:rPr>
        <w:t>Постройте для данного проекта схематическое дерево целей (не</w:t>
      </w:r>
      <w:r w:rsidR="00507855" w:rsidRPr="00507855">
        <w:rPr>
          <w:b/>
          <w:bCs/>
        </w:rPr>
        <w:t xml:space="preserve"> </w:t>
      </w:r>
      <w:r w:rsidRPr="00507855">
        <w:rPr>
          <w:b/>
          <w:bCs/>
        </w:rPr>
        <w:t>менее трех уровней и семи элементов).</w:t>
      </w:r>
      <w:bookmarkEnd w:id="4"/>
      <w:bookmarkEnd w:id="5"/>
      <w:bookmarkEnd w:id="6"/>
    </w:p>
    <w:p w14:paraId="493EA002" w14:textId="7EF4E31A" w:rsidR="00507855" w:rsidRDefault="00507855" w:rsidP="00507855">
      <w:pPr>
        <w:pStyle w:val="a7"/>
        <w:ind w:left="1069"/>
        <w:rPr>
          <w:b/>
          <w:bCs/>
        </w:rPr>
      </w:pPr>
    </w:p>
    <w:p w14:paraId="13B94CFE" w14:textId="6322E133" w:rsidR="00507855" w:rsidRDefault="00507855" w:rsidP="00507855">
      <w:pPr>
        <w:pStyle w:val="a7"/>
        <w:ind w:firstLine="567"/>
        <w:rPr>
          <w:b/>
          <w:bCs/>
        </w:rPr>
      </w:pPr>
      <w:r>
        <w:rPr>
          <w:b/>
          <w:bCs/>
        </w:rPr>
        <w:t>Дерево целей состоит из миссии, стратегических, тактических, операционных целей.</w:t>
      </w:r>
    </w:p>
    <w:p w14:paraId="4C264DCC" w14:textId="17D76ABA" w:rsidR="00507855" w:rsidRDefault="00507855" w:rsidP="00507855">
      <w:pPr>
        <w:pStyle w:val="a7"/>
        <w:ind w:firstLine="567"/>
        <w:rPr>
          <w:b/>
          <w:bCs/>
        </w:rPr>
      </w:pPr>
      <w:r>
        <w:rPr>
          <w:b/>
          <w:bCs/>
        </w:rPr>
        <w:t xml:space="preserve">Определение целевых задач. Выявление требований. </w:t>
      </w:r>
    </w:p>
    <w:p w14:paraId="3E2621F0" w14:textId="57F0BFCA" w:rsidR="00054966" w:rsidRDefault="00054966" w:rsidP="00507855">
      <w:pPr>
        <w:pStyle w:val="a7"/>
        <w:ind w:firstLine="567"/>
        <w:rPr>
          <w:b/>
          <w:bCs/>
        </w:rPr>
      </w:pPr>
    </w:p>
    <w:p w14:paraId="2BF7E425" w14:textId="154F8F1A" w:rsidR="00054966" w:rsidRPr="00054966" w:rsidRDefault="00054966" w:rsidP="00054966">
      <w:pPr>
        <w:pStyle w:val="a7"/>
        <w:ind w:firstLine="567"/>
        <w:rPr>
          <w:b/>
          <w:bCs/>
        </w:rPr>
      </w:pPr>
      <w:r>
        <w:rPr>
          <w:b/>
          <w:bCs/>
        </w:rPr>
        <w:t xml:space="preserve">Таблица 1 - </w:t>
      </w:r>
      <w:r w:rsidRPr="00054966">
        <w:rPr>
          <w:b/>
          <w:bCs/>
          <w:lang w:val="en-US"/>
        </w:rPr>
        <w:t>Smart-</w:t>
      </w:r>
      <w:r w:rsidRPr="00054966">
        <w:rPr>
          <w:b/>
          <w:bCs/>
        </w:rPr>
        <w:t>система</w:t>
      </w:r>
    </w:p>
    <w:tbl>
      <w:tblPr>
        <w:tblStyle w:val="a3"/>
        <w:tblW w:w="0" w:type="auto"/>
        <w:tblLook w:val="04A0" w:firstRow="1" w:lastRow="0" w:firstColumn="1" w:lastColumn="0" w:noHBand="0" w:noVBand="1"/>
      </w:tblPr>
      <w:tblGrid>
        <w:gridCol w:w="2431"/>
        <w:gridCol w:w="1736"/>
        <w:gridCol w:w="1708"/>
        <w:gridCol w:w="2397"/>
        <w:gridCol w:w="1582"/>
      </w:tblGrid>
      <w:tr w:rsidR="00054966" w14:paraId="203115FA" w14:textId="77777777" w:rsidTr="00054966">
        <w:tc>
          <w:tcPr>
            <w:tcW w:w="2431" w:type="dxa"/>
          </w:tcPr>
          <w:p w14:paraId="67FAE3CD" w14:textId="2F7D4861" w:rsidR="00054966" w:rsidRPr="00054966" w:rsidRDefault="00054966" w:rsidP="00507855">
            <w:pPr>
              <w:pStyle w:val="a7"/>
              <w:rPr>
                <w:b/>
                <w:bCs/>
                <w:lang w:val="en-US"/>
              </w:rPr>
            </w:pPr>
            <w:r>
              <w:rPr>
                <w:b/>
                <w:bCs/>
                <w:lang w:val="en-US"/>
              </w:rPr>
              <w:t>Specifical</w:t>
            </w:r>
          </w:p>
        </w:tc>
        <w:tc>
          <w:tcPr>
            <w:tcW w:w="1736" w:type="dxa"/>
          </w:tcPr>
          <w:p w14:paraId="1F022ACF" w14:textId="3FD4F1D7" w:rsidR="00054966" w:rsidRPr="00054966" w:rsidRDefault="00054966" w:rsidP="00507855">
            <w:pPr>
              <w:pStyle w:val="a7"/>
              <w:rPr>
                <w:b/>
                <w:bCs/>
                <w:lang w:val="en-US"/>
              </w:rPr>
            </w:pPr>
            <w:r>
              <w:rPr>
                <w:b/>
                <w:bCs/>
                <w:lang w:val="en-US"/>
              </w:rPr>
              <w:t xml:space="preserve">Measurable </w:t>
            </w:r>
          </w:p>
        </w:tc>
        <w:tc>
          <w:tcPr>
            <w:tcW w:w="1708" w:type="dxa"/>
          </w:tcPr>
          <w:p w14:paraId="31310564" w14:textId="79834905" w:rsidR="00054966" w:rsidRPr="00054966" w:rsidRDefault="00054966" w:rsidP="00507855">
            <w:pPr>
              <w:pStyle w:val="a7"/>
              <w:rPr>
                <w:b/>
                <w:bCs/>
                <w:lang w:val="en-US"/>
              </w:rPr>
            </w:pPr>
            <w:r>
              <w:rPr>
                <w:b/>
                <w:bCs/>
                <w:lang w:val="en-US"/>
              </w:rPr>
              <w:t xml:space="preserve">Attainable </w:t>
            </w:r>
          </w:p>
        </w:tc>
        <w:tc>
          <w:tcPr>
            <w:tcW w:w="2397" w:type="dxa"/>
          </w:tcPr>
          <w:p w14:paraId="40A89E07" w14:textId="682B48FE" w:rsidR="00054966" w:rsidRPr="00054966" w:rsidRDefault="00054966" w:rsidP="00507855">
            <w:pPr>
              <w:pStyle w:val="a7"/>
              <w:rPr>
                <w:b/>
                <w:bCs/>
                <w:lang w:val="en-US"/>
              </w:rPr>
            </w:pPr>
            <w:r>
              <w:rPr>
                <w:b/>
                <w:bCs/>
                <w:lang w:val="en-US"/>
              </w:rPr>
              <w:t xml:space="preserve">Relevant </w:t>
            </w:r>
          </w:p>
        </w:tc>
        <w:tc>
          <w:tcPr>
            <w:tcW w:w="1582" w:type="dxa"/>
          </w:tcPr>
          <w:p w14:paraId="1FC33E13" w14:textId="5C37B5F2" w:rsidR="00054966" w:rsidRPr="00054966" w:rsidRDefault="00054966" w:rsidP="00507855">
            <w:pPr>
              <w:pStyle w:val="a7"/>
              <w:rPr>
                <w:b/>
                <w:bCs/>
                <w:lang w:val="en-US"/>
              </w:rPr>
            </w:pPr>
            <w:r>
              <w:rPr>
                <w:b/>
                <w:bCs/>
                <w:lang w:val="en-US"/>
              </w:rPr>
              <w:t xml:space="preserve">Time bounded </w:t>
            </w:r>
          </w:p>
        </w:tc>
      </w:tr>
      <w:tr w:rsidR="00054966" w14:paraId="1BD5AB49" w14:textId="77777777" w:rsidTr="00054966">
        <w:tc>
          <w:tcPr>
            <w:tcW w:w="2431" w:type="dxa"/>
          </w:tcPr>
          <w:p w14:paraId="3A3AC546" w14:textId="77777777" w:rsidR="00054966" w:rsidRPr="00054966" w:rsidRDefault="00054966" w:rsidP="00507855">
            <w:pPr>
              <w:pStyle w:val="a7"/>
            </w:pPr>
            <w:r w:rsidRPr="00054966">
              <w:t>Открытие пекарни</w:t>
            </w:r>
          </w:p>
          <w:p w14:paraId="611B06DB" w14:textId="6DF156CF" w:rsidR="00054966" w:rsidRPr="00054966" w:rsidRDefault="00054966" w:rsidP="00507855">
            <w:pPr>
              <w:pStyle w:val="a7"/>
            </w:pPr>
            <w:r>
              <w:t>Выпуск и реализация продукции из высококачественного сырья</w:t>
            </w:r>
          </w:p>
          <w:p w14:paraId="1624DEB5" w14:textId="5E9C26B4" w:rsidR="00054966" w:rsidRPr="00054966" w:rsidRDefault="00054966" w:rsidP="00054966">
            <w:pPr>
              <w:pStyle w:val="a7"/>
              <w:rPr>
                <w:b/>
                <w:bCs/>
              </w:rPr>
            </w:pPr>
            <w:r w:rsidRPr="00054966">
              <w:t>Получение прибыли</w:t>
            </w:r>
          </w:p>
        </w:tc>
        <w:tc>
          <w:tcPr>
            <w:tcW w:w="1736" w:type="dxa"/>
          </w:tcPr>
          <w:p w14:paraId="78FFAC71" w14:textId="77777777" w:rsidR="00054966" w:rsidRPr="00054966" w:rsidRDefault="00054966" w:rsidP="00507855">
            <w:pPr>
              <w:pStyle w:val="a7"/>
            </w:pPr>
            <w:r w:rsidRPr="00054966">
              <w:t>Рост среднего чека реализации</w:t>
            </w:r>
          </w:p>
          <w:p w14:paraId="2C790DFE" w14:textId="77777777" w:rsidR="00054966" w:rsidRPr="00054966" w:rsidRDefault="00054966" w:rsidP="00507855">
            <w:pPr>
              <w:pStyle w:val="a7"/>
            </w:pPr>
            <w:r w:rsidRPr="00054966">
              <w:t>Окупаемость проекта в течение года</w:t>
            </w:r>
          </w:p>
          <w:p w14:paraId="1F8072CA" w14:textId="4F45A3F2" w:rsidR="00054966" w:rsidRPr="00054966" w:rsidRDefault="00054966" w:rsidP="00507855">
            <w:pPr>
              <w:pStyle w:val="a7"/>
            </w:pPr>
            <w:r w:rsidRPr="00054966">
              <w:t>Увеличение производства</w:t>
            </w:r>
          </w:p>
        </w:tc>
        <w:tc>
          <w:tcPr>
            <w:tcW w:w="1708" w:type="dxa"/>
          </w:tcPr>
          <w:p w14:paraId="3B42EC3D" w14:textId="0B583B05" w:rsidR="00054966" w:rsidRPr="00054966" w:rsidRDefault="00054966" w:rsidP="00507855">
            <w:pPr>
              <w:pStyle w:val="a7"/>
            </w:pPr>
            <w:r w:rsidRPr="00054966">
              <w:t>Закрывать потребности покупателей</w:t>
            </w:r>
          </w:p>
          <w:p w14:paraId="1DC0693B" w14:textId="44B3A80E" w:rsidR="00054966" w:rsidRPr="00054966" w:rsidRDefault="00054966" w:rsidP="00507855">
            <w:pPr>
              <w:pStyle w:val="a7"/>
            </w:pPr>
            <w:r w:rsidRPr="00054966">
              <w:t>Повышение лояльности покупателей</w:t>
            </w:r>
          </w:p>
        </w:tc>
        <w:tc>
          <w:tcPr>
            <w:tcW w:w="2397" w:type="dxa"/>
          </w:tcPr>
          <w:p w14:paraId="23B1E100" w14:textId="046FE0DE" w:rsidR="00054966" w:rsidRPr="00054966" w:rsidRDefault="00054966" w:rsidP="00507855">
            <w:pPr>
              <w:pStyle w:val="a7"/>
            </w:pPr>
            <w:r w:rsidRPr="00054966">
              <w:t>Рост числа покупателей</w:t>
            </w:r>
          </w:p>
          <w:p w14:paraId="53125341" w14:textId="15942EB7" w:rsidR="00054966" w:rsidRPr="00054966" w:rsidRDefault="00054966" w:rsidP="00507855">
            <w:pPr>
              <w:pStyle w:val="a7"/>
            </w:pPr>
            <w:r w:rsidRPr="00054966">
              <w:t>Найм квалифицированного персонала</w:t>
            </w:r>
          </w:p>
          <w:p w14:paraId="70D0EE28" w14:textId="79F2E946" w:rsidR="00054966" w:rsidRPr="00054966" w:rsidRDefault="00054966" w:rsidP="00507855">
            <w:pPr>
              <w:pStyle w:val="a7"/>
            </w:pPr>
            <w:r w:rsidRPr="00054966">
              <w:t>Определение потребностей покупателей</w:t>
            </w:r>
          </w:p>
          <w:p w14:paraId="7991B899" w14:textId="17AA5062" w:rsidR="00054966" w:rsidRPr="00054966" w:rsidRDefault="00054966" w:rsidP="00507855">
            <w:pPr>
              <w:pStyle w:val="a7"/>
            </w:pPr>
          </w:p>
        </w:tc>
        <w:tc>
          <w:tcPr>
            <w:tcW w:w="1582" w:type="dxa"/>
          </w:tcPr>
          <w:p w14:paraId="72ED37FD" w14:textId="77777777" w:rsidR="00054966" w:rsidRPr="00054966" w:rsidRDefault="00054966" w:rsidP="00507855">
            <w:pPr>
              <w:pStyle w:val="a7"/>
            </w:pPr>
            <w:r w:rsidRPr="00054966">
              <w:t>Запуск проекта в течение месяца</w:t>
            </w:r>
          </w:p>
          <w:p w14:paraId="6663C050" w14:textId="442B2CD3" w:rsidR="00054966" w:rsidRPr="00054966" w:rsidRDefault="00054966" w:rsidP="00507855">
            <w:pPr>
              <w:pStyle w:val="a7"/>
            </w:pPr>
            <w:r w:rsidRPr="00054966">
              <w:t>Получение прибыли в течение полугода</w:t>
            </w:r>
          </w:p>
        </w:tc>
      </w:tr>
    </w:tbl>
    <w:p w14:paraId="59C22B4A" w14:textId="0903A814" w:rsidR="00B12CC7" w:rsidRDefault="00B12CC7" w:rsidP="00507855">
      <w:pPr>
        <w:pStyle w:val="a7"/>
        <w:ind w:firstLine="567"/>
        <w:rPr>
          <w:b/>
          <w:bCs/>
        </w:rPr>
      </w:pPr>
    </w:p>
    <w:p w14:paraId="6C53B3D8" w14:textId="62276897" w:rsidR="00B12CC7" w:rsidRDefault="00B12CC7" w:rsidP="00507855">
      <w:pPr>
        <w:pStyle w:val="a7"/>
        <w:ind w:firstLine="567"/>
        <w:rPr>
          <w:b/>
          <w:bCs/>
        </w:rPr>
      </w:pPr>
    </w:p>
    <w:p w14:paraId="2587C516" w14:textId="28319C55" w:rsidR="005E3F42" w:rsidRDefault="005E3F42">
      <w:pPr>
        <w:rPr>
          <w:b/>
          <w:bCs/>
        </w:rPr>
      </w:pPr>
    </w:p>
    <w:p w14:paraId="6318DE2E" w14:textId="583FE02B" w:rsidR="00507855" w:rsidRPr="00EF5D0D" w:rsidRDefault="00EF5D0D" w:rsidP="00EF5D0D">
      <w:pPr>
        <w:pStyle w:val="a7"/>
        <w:numPr>
          <w:ilvl w:val="0"/>
          <w:numId w:val="19"/>
        </w:numPr>
        <w:rPr>
          <w:b/>
          <w:bCs/>
        </w:rPr>
      </w:pPr>
      <w:r w:rsidRPr="00EF5D0D">
        <w:rPr>
          <w:b/>
          <w:bCs/>
        </w:rPr>
        <w:t>Тип организационной структуры</w:t>
      </w:r>
    </w:p>
    <w:p w14:paraId="2D63F615" w14:textId="6EE45E5D" w:rsidR="00507855" w:rsidRDefault="00507855" w:rsidP="00507855">
      <w:pPr>
        <w:pStyle w:val="a7"/>
        <w:ind w:firstLine="709"/>
      </w:pPr>
    </w:p>
    <w:p w14:paraId="64A9145F" w14:textId="4EE242B1" w:rsidR="00AD0138" w:rsidRDefault="00AD0138" w:rsidP="00EF5D0D">
      <w:pPr>
        <w:pStyle w:val="a7"/>
        <w:ind w:firstLine="709"/>
        <w:jc w:val="both"/>
      </w:pPr>
      <w:r>
        <w:t>Для запуска пекарни, организационная структура будет иметь следующий вид.</w:t>
      </w:r>
    </w:p>
    <w:p w14:paraId="59255D49" w14:textId="3BFAB7BD" w:rsidR="00AD0138" w:rsidRDefault="00AD0138" w:rsidP="00EF5D0D">
      <w:pPr>
        <w:pStyle w:val="a7"/>
        <w:ind w:firstLine="709"/>
        <w:jc w:val="both"/>
      </w:pPr>
      <w:r>
        <w:rPr>
          <w:noProof/>
        </w:rPr>
        <w:lastRenderedPageBreak/>
        <w:drawing>
          <wp:inline distT="0" distB="0" distL="0" distR="0" wp14:anchorId="1C679226" wp14:editId="7F747508">
            <wp:extent cx="5486400" cy="3200400"/>
            <wp:effectExtent l="0" t="0" r="0" b="1905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70F62F0" w14:textId="77777777" w:rsidR="00AD0138" w:rsidRDefault="00AD0138" w:rsidP="00EF5D0D">
      <w:pPr>
        <w:pStyle w:val="a7"/>
        <w:ind w:firstLine="709"/>
        <w:jc w:val="both"/>
      </w:pPr>
    </w:p>
    <w:p w14:paraId="7B42EBF0" w14:textId="77777777" w:rsidR="00203F07" w:rsidRDefault="00203F07" w:rsidP="00361B33">
      <w:pPr>
        <w:jc w:val="center"/>
      </w:pPr>
    </w:p>
    <w:p w14:paraId="07726152" w14:textId="77777777" w:rsidR="00203F07" w:rsidRDefault="00203F07" w:rsidP="00203F07">
      <w:pPr>
        <w:jc w:val="both"/>
      </w:pPr>
    </w:p>
    <w:p w14:paraId="7A4DE923" w14:textId="49C0FD1D" w:rsidR="00203F07" w:rsidRDefault="00203F07" w:rsidP="00203F07">
      <w:pPr>
        <w:ind w:firstLine="709"/>
        <w:jc w:val="both"/>
      </w:pPr>
      <w:r>
        <w:t>Генеральный директор возглавляет данную организацию, и руководит сбытовым, производственным процессом. В подчинении у него находится три руководителя (главный бухгалтер, начальник производства, менеджер по закупу).</w:t>
      </w:r>
    </w:p>
    <w:p w14:paraId="0BBB0D24" w14:textId="4A96DDD6" w:rsidR="00203F07" w:rsidRDefault="00203F07" w:rsidP="00203F07">
      <w:pPr>
        <w:ind w:firstLine="709"/>
        <w:jc w:val="both"/>
      </w:pPr>
      <w:r>
        <w:t>Менеджер по закупу работает с поставщиками, занимается доставкой готовой продукции в отдельные точки, контролирует оплату счетов на поставку сырья. Совместно с начальником производства, разрабатывает план по закупке сырья.</w:t>
      </w:r>
    </w:p>
    <w:p w14:paraId="194E12DE" w14:textId="33466F92" w:rsidR="00203F07" w:rsidRDefault="00203F07" w:rsidP="00203F07">
      <w:pPr>
        <w:ind w:firstLine="709"/>
        <w:jc w:val="both"/>
      </w:pPr>
      <w:r>
        <w:t>В подчинении начальника производства находятся пекари, которые занимаются производством готовой продукции. В обязанности пекарей входит контроль производства, списания продукции, которые не была реализована в течение 48 часов.</w:t>
      </w:r>
    </w:p>
    <w:p w14:paraId="30330C88" w14:textId="1141CC7E" w:rsidR="00203F07" w:rsidRDefault="00203F07" w:rsidP="00203F07">
      <w:pPr>
        <w:ind w:firstLine="709"/>
        <w:jc w:val="both"/>
      </w:pPr>
      <w:r>
        <w:t>Кассиры занимаются реализацией товара. А также занесение всех операций по реализации в программу.</w:t>
      </w:r>
    </w:p>
    <w:p w14:paraId="244EB73F" w14:textId="12B82755" w:rsidR="00A54152" w:rsidRDefault="00A54152" w:rsidP="00203F07">
      <w:pPr>
        <w:ind w:firstLine="709"/>
        <w:jc w:val="both"/>
      </w:pPr>
      <w:r>
        <w:t xml:space="preserve">В должностные обязанности главного бухгалтера, является ведение бухгалтерского учета, предоставление отчетов генеральному директору, сокращения кассовых разрывов, составление бухгалтерской (финансовой) отчетности </w:t>
      </w:r>
    </w:p>
    <w:p w14:paraId="579AC3E9" w14:textId="6202674C" w:rsidR="00203F07" w:rsidRDefault="00203F07" w:rsidP="00203F07">
      <w:pPr>
        <w:ind w:firstLine="709"/>
        <w:jc w:val="both"/>
      </w:pPr>
      <w:r>
        <w:t>На основании отчета о реализации, генеральный директор и начальник производства, составляют план по производству, для сокращения неликвидной продукции</w:t>
      </w:r>
      <w:r w:rsidR="00A54152">
        <w:t xml:space="preserve">. </w:t>
      </w:r>
    </w:p>
    <w:p w14:paraId="5BB4F427" w14:textId="48A197EB" w:rsidR="00361B33" w:rsidRDefault="00361B33" w:rsidP="00203F07">
      <w:pPr>
        <w:ind w:firstLine="709"/>
        <w:jc w:val="both"/>
        <w:rPr>
          <w:sz w:val="2"/>
          <w:szCs w:val="2"/>
        </w:rPr>
      </w:pPr>
      <w:r>
        <w:br w:type="page"/>
      </w:r>
    </w:p>
    <w:p w14:paraId="4807539C" w14:textId="51FCEA40" w:rsidR="00361B33" w:rsidRPr="005E3F42" w:rsidRDefault="00361B33" w:rsidP="00EF5D0D">
      <w:pPr>
        <w:pStyle w:val="11"/>
        <w:numPr>
          <w:ilvl w:val="0"/>
          <w:numId w:val="19"/>
        </w:numPr>
        <w:tabs>
          <w:tab w:val="left" w:pos="1340"/>
        </w:tabs>
        <w:spacing w:after="0"/>
        <w:rPr>
          <w:sz w:val="24"/>
          <w:szCs w:val="24"/>
        </w:rPr>
      </w:pPr>
      <w:bookmarkStart w:id="7" w:name="bookmark30"/>
      <w:bookmarkEnd w:id="7"/>
      <w:r w:rsidRPr="00EF5D0D">
        <w:rPr>
          <w:b/>
          <w:bCs/>
          <w:color w:val="000000"/>
          <w:sz w:val="24"/>
          <w:szCs w:val="24"/>
        </w:rPr>
        <w:lastRenderedPageBreak/>
        <w:t>Постройте матрицу распределения административных задач для данного проекта.</w:t>
      </w:r>
    </w:p>
    <w:tbl>
      <w:tblPr>
        <w:tblStyle w:val="a3"/>
        <w:tblW w:w="0" w:type="auto"/>
        <w:tblLook w:val="04A0" w:firstRow="1" w:lastRow="0" w:firstColumn="1" w:lastColumn="0" w:noHBand="0" w:noVBand="1"/>
      </w:tblPr>
      <w:tblGrid>
        <w:gridCol w:w="2912"/>
        <w:gridCol w:w="1918"/>
        <w:gridCol w:w="1758"/>
        <w:gridCol w:w="1790"/>
        <w:gridCol w:w="1476"/>
      </w:tblGrid>
      <w:tr w:rsidR="005E3F42" w14:paraId="2A582D44" w14:textId="77777777" w:rsidTr="005E3F42">
        <w:tc>
          <w:tcPr>
            <w:tcW w:w="2912" w:type="dxa"/>
          </w:tcPr>
          <w:p w14:paraId="62901660" w14:textId="3A0CAF37" w:rsidR="005E3F42" w:rsidRDefault="005E3F42" w:rsidP="005E3F42">
            <w:pPr>
              <w:pStyle w:val="11"/>
              <w:tabs>
                <w:tab w:val="left" w:pos="1340"/>
              </w:tabs>
              <w:spacing w:after="0"/>
              <w:rPr>
                <w:b/>
                <w:bCs/>
                <w:color w:val="000000"/>
                <w:sz w:val="24"/>
                <w:szCs w:val="24"/>
              </w:rPr>
            </w:pPr>
            <w:r>
              <w:rPr>
                <w:b/>
                <w:bCs/>
                <w:color w:val="000000"/>
                <w:sz w:val="24"/>
                <w:szCs w:val="24"/>
              </w:rPr>
              <w:t>работы</w:t>
            </w:r>
          </w:p>
        </w:tc>
        <w:tc>
          <w:tcPr>
            <w:tcW w:w="1918" w:type="dxa"/>
          </w:tcPr>
          <w:p w14:paraId="4CB74A26" w14:textId="634D4714" w:rsidR="005E3F42" w:rsidRDefault="005E3F42" w:rsidP="005E3F42">
            <w:pPr>
              <w:pStyle w:val="11"/>
              <w:tabs>
                <w:tab w:val="left" w:pos="1340"/>
              </w:tabs>
              <w:spacing w:after="0"/>
              <w:rPr>
                <w:b/>
                <w:bCs/>
                <w:color w:val="000000"/>
                <w:sz w:val="24"/>
                <w:szCs w:val="24"/>
              </w:rPr>
            </w:pPr>
            <w:r>
              <w:rPr>
                <w:b/>
                <w:bCs/>
                <w:color w:val="000000"/>
                <w:sz w:val="24"/>
                <w:szCs w:val="24"/>
              </w:rPr>
              <w:t>управляющий</w:t>
            </w:r>
          </w:p>
        </w:tc>
        <w:tc>
          <w:tcPr>
            <w:tcW w:w="1758" w:type="dxa"/>
          </w:tcPr>
          <w:p w14:paraId="2EA47583" w14:textId="6EC65F30" w:rsidR="005E3F42" w:rsidRDefault="005E3F42" w:rsidP="005E3F42">
            <w:pPr>
              <w:pStyle w:val="11"/>
              <w:tabs>
                <w:tab w:val="left" w:pos="1340"/>
              </w:tabs>
              <w:spacing w:after="0"/>
              <w:rPr>
                <w:b/>
                <w:bCs/>
                <w:color w:val="000000"/>
                <w:sz w:val="24"/>
                <w:szCs w:val="24"/>
              </w:rPr>
            </w:pPr>
            <w:r>
              <w:rPr>
                <w:b/>
                <w:bCs/>
                <w:color w:val="000000"/>
                <w:sz w:val="24"/>
                <w:szCs w:val="24"/>
              </w:rPr>
              <w:t>Главный технолог</w:t>
            </w:r>
          </w:p>
        </w:tc>
        <w:tc>
          <w:tcPr>
            <w:tcW w:w="1790" w:type="dxa"/>
          </w:tcPr>
          <w:p w14:paraId="763CF708" w14:textId="2FFC91F1" w:rsidR="005E3F42" w:rsidRDefault="005E3F42" w:rsidP="005E3F42">
            <w:pPr>
              <w:pStyle w:val="11"/>
              <w:tabs>
                <w:tab w:val="left" w:pos="1340"/>
              </w:tabs>
              <w:spacing w:after="0"/>
              <w:rPr>
                <w:b/>
                <w:bCs/>
                <w:color w:val="000000"/>
                <w:sz w:val="24"/>
                <w:szCs w:val="24"/>
              </w:rPr>
            </w:pPr>
            <w:r>
              <w:rPr>
                <w:b/>
                <w:bCs/>
                <w:color w:val="000000"/>
                <w:sz w:val="24"/>
                <w:szCs w:val="24"/>
              </w:rPr>
              <w:t>Менеджер по закупкам</w:t>
            </w:r>
          </w:p>
        </w:tc>
        <w:tc>
          <w:tcPr>
            <w:tcW w:w="1476" w:type="dxa"/>
          </w:tcPr>
          <w:p w14:paraId="1BDDE2F2" w14:textId="52A0E1EC" w:rsidR="005E3F42" w:rsidRDefault="005E3F42" w:rsidP="005E3F42">
            <w:pPr>
              <w:pStyle w:val="11"/>
              <w:tabs>
                <w:tab w:val="left" w:pos="1340"/>
              </w:tabs>
              <w:spacing w:after="0"/>
              <w:rPr>
                <w:b/>
                <w:bCs/>
                <w:color w:val="000000"/>
                <w:sz w:val="24"/>
                <w:szCs w:val="24"/>
              </w:rPr>
            </w:pPr>
            <w:r>
              <w:rPr>
                <w:b/>
                <w:bCs/>
                <w:color w:val="000000"/>
                <w:sz w:val="24"/>
                <w:szCs w:val="24"/>
              </w:rPr>
              <w:t>Кассиры</w:t>
            </w:r>
          </w:p>
        </w:tc>
      </w:tr>
      <w:tr w:rsidR="005E3F42" w14:paraId="6FA93478" w14:textId="77777777" w:rsidTr="005E3F42">
        <w:tc>
          <w:tcPr>
            <w:tcW w:w="2912" w:type="dxa"/>
          </w:tcPr>
          <w:p w14:paraId="13CD4AE5" w14:textId="07779602" w:rsidR="005E3F42" w:rsidRPr="00F37E0A" w:rsidRDefault="005E3F42" w:rsidP="00F37E0A">
            <w:pPr>
              <w:pStyle w:val="11"/>
              <w:tabs>
                <w:tab w:val="left" w:pos="1340"/>
              </w:tabs>
              <w:spacing w:after="0"/>
              <w:rPr>
                <w:color w:val="000000"/>
                <w:sz w:val="24"/>
                <w:szCs w:val="24"/>
              </w:rPr>
            </w:pPr>
            <w:r w:rsidRPr="0098272A">
              <w:rPr>
                <w:color w:val="000000"/>
                <w:sz w:val="24"/>
                <w:szCs w:val="24"/>
              </w:rPr>
              <w:t>Регистрация компании</w:t>
            </w:r>
          </w:p>
        </w:tc>
        <w:tc>
          <w:tcPr>
            <w:tcW w:w="1918" w:type="dxa"/>
          </w:tcPr>
          <w:p w14:paraId="45BEE7B7" w14:textId="11C27AD5" w:rsidR="005E3F42" w:rsidRPr="00F37E0A" w:rsidRDefault="005E3F42" w:rsidP="005E3F42">
            <w:pPr>
              <w:pStyle w:val="11"/>
              <w:tabs>
                <w:tab w:val="left" w:pos="1340"/>
              </w:tabs>
              <w:spacing w:after="0"/>
              <w:rPr>
                <w:color w:val="000000"/>
                <w:sz w:val="24"/>
                <w:szCs w:val="24"/>
              </w:rPr>
            </w:pPr>
            <w:r w:rsidRPr="00F37E0A">
              <w:rPr>
                <w:color w:val="000000"/>
                <w:sz w:val="24"/>
                <w:szCs w:val="24"/>
              </w:rPr>
              <w:t>Я</w:t>
            </w:r>
          </w:p>
        </w:tc>
        <w:tc>
          <w:tcPr>
            <w:tcW w:w="1758" w:type="dxa"/>
          </w:tcPr>
          <w:p w14:paraId="47CC3DFB" w14:textId="77777777" w:rsidR="005E3F42" w:rsidRPr="00F37E0A" w:rsidRDefault="005E3F42" w:rsidP="005E3F42">
            <w:pPr>
              <w:pStyle w:val="11"/>
              <w:tabs>
                <w:tab w:val="left" w:pos="1340"/>
              </w:tabs>
              <w:spacing w:after="0"/>
              <w:rPr>
                <w:color w:val="000000"/>
                <w:sz w:val="24"/>
                <w:szCs w:val="24"/>
              </w:rPr>
            </w:pPr>
          </w:p>
        </w:tc>
        <w:tc>
          <w:tcPr>
            <w:tcW w:w="1790" w:type="dxa"/>
          </w:tcPr>
          <w:p w14:paraId="0172B29C" w14:textId="77777777" w:rsidR="005E3F42" w:rsidRPr="00F37E0A" w:rsidRDefault="005E3F42" w:rsidP="005E3F42">
            <w:pPr>
              <w:pStyle w:val="11"/>
              <w:tabs>
                <w:tab w:val="left" w:pos="1340"/>
              </w:tabs>
              <w:spacing w:after="0"/>
              <w:rPr>
                <w:color w:val="000000"/>
                <w:sz w:val="24"/>
                <w:szCs w:val="24"/>
              </w:rPr>
            </w:pPr>
          </w:p>
        </w:tc>
        <w:tc>
          <w:tcPr>
            <w:tcW w:w="1476" w:type="dxa"/>
          </w:tcPr>
          <w:p w14:paraId="283AB7C8" w14:textId="77777777" w:rsidR="005E3F42" w:rsidRPr="00F37E0A" w:rsidRDefault="005E3F42" w:rsidP="005E3F42">
            <w:pPr>
              <w:pStyle w:val="11"/>
              <w:tabs>
                <w:tab w:val="left" w:pos="1340"/>
              </w:tabs>
              <w:spacing w:after="0"/>
              <w:rPr>
                <w:color w:val="000000"/>
                <w:sz w:val="24"/>
                <w:szCs w:val="24"/>
              </w:rPr>
            </w:pPr>
          </w:p>
        </w:tc>
      </w:tr>
      <w:tr w:rsidR="005E3F42" w14:paraId="4D6C5389" w14:textId="77777777" w:rsidTr="005E3F42">
        <w:tc>
          <w:tcPr>
            <w:tcW w:w="2912" w:type="dxa"/>
          </w:tcPr>
          <w:p w14:paraId="494EC981" w14:textId="7036C321" w:rsidR="005E3F42" w:rsidRPr="00F37E0A" w:rsidRDefault="005E3F42" w:rsidP="005E3F42">
            <w:pPr>
              <w:pStyle w:val="11"/>
              <w:tabs>
                <w:tab w:val="left" w:pos="1340"/>
              </w:tabs>
              <w:spacing w:after="0"/>
              <w:rPr>
                <w:color w:val="000000"/>
                <w:sz w:val="24"/>
                <w:szCs w:val="24"/>
              </w:rPr>
            </w:pPr>
            <w:r w:rsidRPr="00F37E0A">
              <w:rPr>
                <w:color w:val="000000"/>
                <w:sz w:val="24"/>
                <w:szCs w:val="24"/>
              </w:rPr>
              <w:t>Открытие лицевого счета</w:t>
            </w:r>
          </w:p>
        </w:tc>
        <w:tc>
          <w:tcPr>
            <w:tcW w:w="1918" w:type="dxa"/>
          </w:tcPr>
          <w:p w14:paraId="6E953D4A" w14:textId="6CEF0861" w:rsidR="005E3F42" w:rsidRPr="00F37E0A" w:rsidRDefault="005E3F42" w:rsidP="005E3F42">
            <w:pPr>
              <w:pStyle w:val="11"/>
              <w:tabs>
                <w:tab w:val="left" w:pos="1340"/>
              </w:tabs>
              <w:spacing w:after="0"/>
              <w:rPr>
                <w:color w:val="000000"/>
                <w:sz w:val="24"/>
                <w:szCs w:val="24"/>
              </w:rPr>
            </w:pPr>
            <w:r w:rsidRPr="00F37E0A">
              <w:rPr>
                <w:color w:val="000000"/>
                <w:sz w:val="24"/>
                <w:szCs w:val="24"/>
              </w:rPr>
              <w:t>Я</w:t>
            </w:r>
          </w:p>
        </w:tc>
        <w:tc>
          <w:tcPr>
            <w:tcW w:w="1758" w:type="dxa"/>
          </w:tcPr>
          <w:p w14:paraId="6E5D4182" w14:textId="77777777" w:rsidR="005E3F42" w:rsidRPr="00F37E0A" w:rsidRDefault="005E3F42" w:rsidP="005E3F42">
            <w:pPr>
              <w:pStyle w:val="11"/>
              <w:tabs>
                <w:tab w:val="left" w:pos="1340"/>
              </w:tabs>
              <w:spacing w:after="0"/>
              <w:rPr>
                <w:color w:val="000000"/>
                <w:sz w:val="24"/>
                <w:szCs w:val="24"/>
              </w:rPr>
            </w:pPr>
          </w:p>
        </w:tc>
        <w:tc>
          <w:tcPr>
            <w:tcW w:w="1790" w:type="dxa"/>
          </w:tcPr>
          <w:p w14:paraId="0AA6FB5C" w14:textId="77777777" w:rsidR="005E3F42" w:rsidRPr="00F37E0A" w:rsidRDefault="005E3F42" w:rsidP="005E3F42">
            <w:pPr>
              <w:pStyle w:val="11"/>
              <w:tabs>
                <w:tab w:val="left" w:pos="1340"/>
              </w:tabs>
              <w:spacing w:after="0"/>
              <w:rPr>
                <w:color w:val="000000"/>
                <w:sz w:val="24"/>
                <w:szCs w:val="24"/>
              </w:rPr>
            </w:pPr>
          </w:p>
        </w:tc>
        <w:tc>
          <w:tcPr>
            <w:tcW w:w="1476" w:type="dxa"/>
          </w:tcPr>
          <w:p w14:paraId="4305B7E3" w14:textId="77777777" w:rsidR="005E3F42" w:rsidRPr="00F37E0A" w:rsidRDefault="005E3F42" w:rsidP="005E3F42">
            <w:pPr>
              <w:pStyle w:val="11"/>
              <w:tabs>
                <w:tab w:val="left" w:pos="1340"/>
              </w:tabs>
              <w:spacing w:after="0"/>
              <w:rPr>
                <w:color w:val="000000"/>
                <w:sz w:val="24"/>
                <w:szCs w:val="24"/>
              </w:rPr>
            </w:pPr>
          </w:p>
        </w:tc>
      </w:tr>
      <w:tr w:rsidR="005E3F42" w14:paraId="4C3F54F8" w14:textId="77777777" w:rsidTr="005E3F42">
        <w:tc>
          <w:tcPr>
            <w:tcW w:w="2912" w:type="dxa"/>
          </w:tcPr>
          <w:p w14:paraId="4FCD80F7" w14:textId="21BCAAFF" w:rsidR="005E3F42" w:rsidRPr="00F37E0A" w:rsidRDefault="005E3F42" w:rsidP="005E3F42">
            <w:pPr>
              <w:pStyle w:val="11"/>
              <w:tabs>
                <w:tab w:val="left" w:pos="1340"/>
              </w:tabs>
              <w:spacing w:after="0"/>
              <w:rPr>
                <w:color w:val="000000"/>
                <w:sz w:val="24"/>
                <w:szCs w:val="24"/>
              </w:rPr>
            </w:pPr>
            <w:r w:rsidRPr="00F37E0A">
              <w:rPr>
                <w:color w:val="000000"/>
                <w:sz w:val="24"/>
                <w:szCs w:val="24"/>
              </w:rPr>
              <w:t>Поиск помещения</w:t>
            </w:r>
          </w:p>
        </w:tc>
        <w:tc>
          <w:tcPr>
            <w:tcW w:w="1918" w:type="dxa"/>
          </w:tcPr>
          <w:p w14:paraId="19D9678A" w14:textId="29216AA0" w:rsidR="005E3F42" w:rsidRPr="00F37E0A" w:rsidRDefault="005E3F42" w:rsidP="005E3F42">
            <w:pPr>
              <w:pStyle w:val="11"/>
              <w:tabs>
                <w:tab w:val="left" w:pos="1340"/>
              </w:tabs>
              <w:spacing w:after="0"/>
              <w:rPr>
                <w:color w:val="000000"/>
                <w:sz w:val="24"/>
                <w:szCs w:val="24"/>
              </w:rPr>
            </w:pPr>
            <w:r w:rsidRPr="00F37E0A">
              <w:rPr>
                <w:color w:val="000000"/>
                <w:sz w:val="24"/>
                <w:szCs w:val="24"/>
              </w:rPr>
              <w:t>Я</w:t>
            </w:r>
          </w:p>
        </w:tc>
        <w:tc>
          <w:tcPr>
            <w:tcW w:w="1758" w:type="dxa"/>
          </w:tcPr>
          <w:p w14:paraId="4465CA83" w14:textId="77777777" w:rsidR="005E3F42" w:rsidRPr="00F37E0A" w:rsidRDefault="005E3F42" w:rsidP="005E3F42">
            <w:pPr>
              <w:pStyle w:val="11"/>
              <w:tabs>
                <w:tab w:val="left" w:pos="1340"/>
              </w:tabs>
              <w:spacing w:after="0"/>
              <w:rPr>
                <w:color w:val="000000"/>
                <w:sz w:val="24"/>
                <w:szCs w:val="24"/>
              </w:rPr>
            </w:pPr>
          </w:p>
        </w:tc>
        <w:tc>
          <w:tcPr>
            <w:tcW w:w="1790" w:type="dxa"/>
          </w:tcPr>
          <w:p w14:paraId="1016D1F8" w14:textId="77777777" w:rsidR="005E3F42" w:rsidRPr="00F37E0A" w:rsidRDefault="005E3F42" w:rsidP="005E3F42">
            <w:pPr>
              <w:pStyle w:val="11"/>
              <w:tabs>
                <w:tab w:val="left" w:pos="1340"/>
              </w:tabs>
              <w:spacing w:after="0"/>
              <w:rPr>
                <w:color w:val="000000"/>
                <w:sz w:val="24"/>
                <w:szCs w:val="24"/>
              </w:rPr>
            </w:pPr>
          </w:p>
        </w:tc>
        <w:tc>
          <w:tcPr>
            <w:tcW w:w="1476" w:type="dxa"/>
          </w:tcPr>
          <w:p w14:paraId="5681CA6B" w14:textId="77777777" w:rsidR="005E3F42" w:rsidRPr="00F37E0A" w:rsidRDefault="005E3F42" w:rsidP="005E3F42">
            <w:pPr>
              <w:pStyle w:val="11"/>
              <w:tabs>
                <w:tab w:val="left" w:pos="1340"/>
              </w:tabs>
              <w:spacing w:after="0"/>
              <w:rPr>
                <w:color w:val="000000"/>
                <w:sz w:val="24"/>
                <w:szCs w:val="24"/>
              </w:rPr>
            </w:pPr>
          </w:p>
        </w:tc>
      </w:tr>
      <w:tr w:rsidR="005E3F42" w14:paraId="14F97F9D" w14:textId="77777777" w:rsidTr="005E3F42">
        <w:tc>
          <w:tcPr>
            <w:tcW w:w="2912" w:type="dxa"/>
          </w:tcPr>
          <w:p w14:paraId="34AB8FBA" w14:textId="3EE01C0C" w:rsidR="005E3F42" w:rsidRPr="00F37E0A" w:rsidRDefault="005E3F42" w:rsidP="005E3F42">
            <w:pPr>
              <w:pStyle w:val="11"/>
              <w:tabs>
                <w:tab w:val="left" w:pos="1340"/>
              </w:tabs>
              <w:spacing w:after="0"/>
              <w:rPr>
                <w:color w:val="000000"/>
                <w:sz w:val="24"/>
                <w:szCs w:val="24"/>
              </w:rPr>
            </w:pPr>
            <w:r w:rsidRPr="00F37E0A">
              <w:rPr>
                <w:color w:val="000000"/>
                <w:sz w:val="24"/>
                <w:szCs w:val="24"/>
              </w:rPr>
              <w:t>Заключение договора об аренде помещения</w:t>
            </w:r>
          </w:p>
        </w:tc>
        <w:tc>
          <w:tcPr>
            <w:tcW w:w="1918" w:type="dxa"/>
          </w:tcPr>
          <w:p w14:paraId="34B5A00C" w14:textId="0204397F" w:rsidR="005E3F42" w:rsidRPr="00F37E0A" w:rsidRDefault="005E3F42" w:rsidP="005E3F42">
            <w:pPr>
              <w:pStyle w:val="11"/>
              <w:tabs>
                <w:tab w:val="left" w:pos="1340"/>
              </w:tabs>
              <w:spacing w:after="0"/>
              <w:rPr>
                <w:color w:val="000000"/>
                <w:sz w:val="24"/>
                <w:szCs w:val="24"/>
              </w:rPr>
            </w:pPr>
            <w:r w:rsidRPr="00F37E0A">
              <w:rPr>
                <w:color w:val="000000"/>
                <w:sz w:val="24"/>
                <w:szCs w:val="24"/>
              </w:rPr>
              <w:t>Я</w:t>
            </w:r>
          </w:p>
        </w:tc>
        <w:tc>
          <w:tcPr>
            <w:tcW w:w="1758" w:type="dxa"/>
          </w:tcPr>
          <w:p w14:paraId="36C9BF28" w14:textId="77777777" w:rsidR="005E3F42" w:rsidRPr="00F37E0A" w:rsidRDefault="005E3F42" w:rsidP="005E3F42">
            <w:pPr>
              <w:pStyle w:val="11"/>
              <w:tabs>
                <w:tab w:val="left" w:pos="1340"/>
              </w:tabs>
              <w:spacing w:after="0"/>
              <w:rPr>
                <w:color w:val="000000"/>
                <w:sz w:val="24"/>
                <w:szCs w:val="24"/>
              </w:rPr>
            </w:pPr>
          </w:p>
        </w:tc>
        <w:tc>
          <w:tcPr>
            <w:tcW w:w="1790" w:type="dxa"/>
          </w:tcPr>
          <w:p w14:paraId="74B7305A" w14:textId="77777777" w:rsidR="005E3F42" w:rsidRPr="00F37E0A" w:rsidRDefault="005E3F42" w:rsidP="005E3F42">
            <w:pPr>
              <w:pStyle w:val="11"/>
              <w:tabs>
                <w:tab w:val="left" w:pos="1340"/>
              </w:tabs>
              <w:spacing w:after="0"/>
              <w:rPr>
                <w:color w:val="000000"/>
                <w:sz w:val="24"/>
                <w:szCs w:val="24"/>
              </w:rPr>
            </w:pPr>
          </w:p>
        </w:tc>
        <w:tc>
          <w:tcPr>
            <w:tcW w:w="1476" w:type="dxa"/>
          </w:tcPr>
          <w:p w14:paraId="32C6F032" w14:textId="77777777" w:rsidR="005E3F42" w:rsidRPr="00F37E0A" w:rsidRDefault="005E3F42" w:rsidP="005E3F42">
            <w:pPr>
              <w:pStyle w:val="11"/>
              <w:tabs>
                <w:tab w:val="left" w:pos="1340"/>
              </w:tabs>
              <w:spacing w:after="0"/>
              <w:rPr>
                <w:color w:val="000000"/>
                <w:sz w:val="24"/>
                <w:szCs w:val="24"/>
              </w:rPr>
            </w:pPr>
          </w:p>
        </w:tc>
      </w:tr>
      <w:tr w:rsidR="005E3F42" w14:paraId="12230F0C" w14:textId="77777777" w:rsidTr="005E3F42">
        <w:tc>
          <w:tcPr>
            <w:tcW w:w="2912" w:type="dxa"/>
          </w:tcPr>
          <w:p w14:paraId="42A16E85" w14:textId="28B0D9D4" w:rsidR="005E3F42" w:rsidRPr="00F37E0A" w:rsidRDefault="005E3F42" w:rsidP="005E3F42">
            <w:pPr>
              <w:pStyle w:val="11"/>
              <w:tabs>
                <w:tab w:val="left" w:pos="1340"/>
              </w:tabs>
              <w:spacing w:after="0"/>
              <w:rPr>
                <w:color w:val="000000"/>
                <w:sz w:val="24"/>
                <w:szCs w:val="24"/>
              </w:rPr>
            </w:pPr>
            <w:r w:rsidRPr="00F37E0A">
              <w:rPr>
                <w:color w:val="000000"/>
                <w:sz w:val="24"/>
                <w:szCs w:val="24"/>
              </w:rPr>
              <w:t>Разработка проекта по строительным работам</w:t>
            </w:r>
          </w:p>
        </w:tc>
        <w:tc>
          <w:tcPr>
            <w:tcW w:w="1918" w:type="dxa"/>
          </w:tcPr>
          <w:p w14:paraId="4619BEE8" w14:textId="771E678B" w:rsidR="005E3F42" w:rsidRPr="00F37E0A" w:rsidRDefault="005E3F42" w:rsidP="005E3F42">
            <w:pPr>
              <w:pStyle w:val="11"/>
              <w:tabs>
                <w:tab w:val="left" w:pos="1340"/>
              </w:tabs>
              <w:spacing w:after="0"/>
              <w:rPr>
                <w:color w:val="000000"/>
                <w:sz w:val="24"/>
                <w:szCs w:val="24"/>
              </w:rPr>
            </w:pPr>
            <w:r w:rsidRPr="00F37E0A">
              <w:rPr>
                <w:color w:val="000000"/>
                <w:sz w:val="24"/>
                <w:szCs w:val="24"/>
              </w:rPr>
              <w:t>Я</w:t>
            </w:r>
          </w:p>
        </w:tc>
        <w:tc>
          <w:tcPr>
            <w:tcW w:w="1758" w:type="dxa"/>
          </w:tcPr>
          <w:p w14:paraId="64BD94E8" w14:textId="77777777" w:rsidR="005E3F42" w:rsidRPr="00F37E0A" w:rsidRDefault="005E3F42" w:rsidP="005E3F42">
            <w:pPr>
              <w:pStyle w:val="11"/>
              <w:tabs>
                <w:tab w:val="left" w:pos="1340"/>
              </w:tabs>
              <w:spacing w:after="0"/>
              <w:rPr>
                <w:color w:val="000000"/>
                <w:sz w:val="24"/>
                <w:szCs w:val="24"/>
              </w:rPr>
            </w:pPr>
          </w:p>
        </w:tc>
        <w:tc>
          <w:tcPr>
            <w:tcW w:w="1790" w:type="dxa"/>
          </w:tcPr>
          <w:p w14:paraId="58068530" w14:textId="77777777" w:rsidR="005E3F42" w:rsidRPr="00F37E0A" w:rsidRDefault="005E3F42" w:rsidP="005E3F42">
            <w:pPr>
              <w:pStyle w:val="11"/>
              <w:tabs>
                <w:tab w:val="left" w:pos="1340"/>
              </w:tabs>
              <w:spacing w:after="0"/>
              <w:rPr>
                <w:color w:val="000000"/>
                <w:sz w:val="24"/>
                <w:szCs w:val="24"/>
              </w:rPr>
            </w:pPr>
          </w:p>
        </w:tc>
        <w:tc>
          <w:tcPr>
            <w:tcW w:w="1476" w:type="dxa"/>
          </w:tcPr>
          <w:p w14:paraId="0D30546A" w14:textId="77777777" w:rsidR="005E3F42" w:rsidRPr="00F37E0A" w:rsidRDefault="005E3F42" w:rsidP="005E3F42">
            <w:pPr>
              <w:pStyle w:val="11"/>
              <w:tabs>
                <w:tab w:val="left" w:pos="1340"/>
              </w:tabs>
              <w:spacing w:after="0"/>
              <w:rPr>
                <w:color w:val="000000"/>
                <w:sz w:val="24"/>
                <w:szCs w:val="24"/>
              </w:rPr>
            </w:pPr>
          </w:p>
        </w:tc>
      </w:tr>
      <w:tr w:rsidR="005E3F42" w14:paraId="14769B2E" w14:textId="77777777" w:rsidTr="005E3F42">
        <w:tc>
          <w:tcPr>
            <w:tcW w:w="2912" w:type="dxa"/>
          </w:tcPr>
          <w:p w14:paraId="6604FD19" w14:textId="49D5594C" w:rsidR="005E3F42" w:rsidRPr="00F37E0A" w:rsidRDefault="005E3F42" w:rsidP="005E3F42">
            <w:pPr>
              <w:pStyle w:val="11"/>
              <w:tabs>
                <w:tab w:val="left" w:pos="1340"/>
              </w:tabs>
              <w:spacing w:after="0"/>
              <w:rPr>
                <w:color w:val="000000"/>
                <w:sz w:val="24"/>
                <w:szCs w:val="24"/>
              </w:rPr>
            </w:pPr>
            <w:r w:rsidRPr="00F37E0A">
              <w:rPr>
                <w:color w:val="000000"/>
                <w:sz w:val="24"/>
                <w:szCs w:val="24"/>
              </w:rPr>
              <w:t>Отбор и найм главного технолога</w:t>
            </w:r>
          </w:p>
        </w:tc>
        <w:tc>
          <w:tcPr>
            <w:tcW w:w="1918" w:type="dxa"/>
          </w:tcPr>
          <w:p w14:paraId="686E9BB2" w14:textId="6477385B" w:rsidR="005E3F42" w:rsidRPr="00F37E0A" w:rsidRDefault="005E3F42" w:rsidP="005E3F42">
            <w:pPr>
              <w:pStyle w:val="11"/>
              <w:tabs>
                <w:tab w:val="left" w:pos="1340"/>
              </w:tabs>
              <w:spacing w:after="0"/>
              <w:rPr>
                <w:color w:val="000000"/>
                <w:sz w:val="24"/>
                <w:szCs w:val="24"/>
              </w:rPr>
            </w:pPr>
            <w:r w:rsidRPr="00F37E0A">
              <w:rPr>
                <w:color w:val="000000"/>
                <w:sz w:val="24"/>
                <w:szCs w:val="24"/>
              </w:rPr>
              <w:t>Я</w:t>
            </w:r>
          </w:p>
        </w:tc>
        <w:tc>
          <w:tcPr>
            <w:tcW w:w="1758" w:type="dxa"/>
          </w:tcPr>
          <w:p w14:paraId="7657DFEA" w14:textId="77777777" w:rsidR="005E3F42" w:rsidRPr="00F37E0A" w:rsidRDefault="005E3F42" w:rsidP="005E3F42">
            <w:pPr>
              <w:pStyle w:val="11"/>
              <w:tabs>
                <w:tab w:val="left" w:pos="1340"/>
              </w:tabs>
              <w:spacing w:after="0"/>
              <w:rPr>
                <w:color w:val="000000"/>
                <w:sz w:val="24"/>
                <w:szCs w:val="24"/>
              </w:rPr>
            </w:pPr>
          </w:p>
        </w:tc>
        <w:tc>
          <w:tcPr>
            <w:tcW w:w="1790" w:type="dxa"/>
          </w:tcPr>
          <w:p w14:paraId="24361590" w14:textId="77777777" w:rsidR="005E3F42" w:rsidRPr="00F37E0A" w:rsidRDefault="005E3F42" w:rsidP="005E3F42">
            <w:pPr>
              <w:pStyle w:val="11"/>
              <w:tabs>
                <w:tab w:val="left" w:pos="1340"/>
              </w:tabs>
              <w:spacing w:after="0"/>
              <w:rPr>
                <w:color w:val="000000"/>
                <w:sz w:val="24"/>
                <w:szCs w:val="24"/>
              </w:rPr>
            </w:pPr>
          </w:p>
        </w:tc>
        <w:tc>
          <w:tcPr>
            <w:tcW w:w="1476" w:type="dxa"/>
          </w:tcPr>
          <w:p w14:paraId="49E5EB09" w14:textId="77777777" w:rsidR="005E3F42" w:rsidRPr="00F37E0A" w:rsidRDefault="005E3F42" w:rsidP="005E3F42">
            <w:pPr>
              <w:pStyle w:val="11"/>
              <w:tabs>
                <w:tab w:val="left" w:pos="1340"/>
              </w:tabs>
              <w:spacing w:after="0"/>
              <w:rPr>
                <w:color w:val="000000"/>
                <w:sz w:val="24"/>
                <w:szCs w:val="24"/>
              </w:rPr>
            </w:pPr>
          </w:p>
        </w:tc>
      </w:tr>
      <w:tr w:rsidR="005E3F42" w14:paraId="6778DFAB" w14:textId="77777777" w:rsidTr="005E3F42">
        <w:tc>
          <w:tcPr>
            <w:tcW w:w="2912" w:type="dxa"/>
          </w:tcPr>
          <w:p w14:paraId="252BDE32" w14:textId="2682A42F" w:rsidR="005E3F42" w:rsidRPr="00F37E0A" w:rsidRDefault="005E3F42" w:rsidP="005E3F42">
            <w:pPr>
              <w:pStyle w:val="11"/>
              <w:tabs>
                <w:tab w:val="left" w:pos="1340"/>
              </w:tabs>
              <w:spacing w:after="0"/>
              <w:rPr>
                <w:color w:val="000000"/>
                <w:sz w:val="24"/>
                <w:szCs w:val="24"/>
              </w:rPr>
            </w:pPr>
            <w:r w:rsidRPr="00F37E0A">
              <w:rPr>
                <w:color w:val="000000"/>
                <w:sz w:val="24"/>
                <w:szCs w:val="24"/>
              </w:rPr>
              <w:t>Закупка оборудования</w:t>
            </w:r>
          </w:p>
        </w:tc>
        <w:tc>
          <w:tcPr>
            <w:tcW w:w="1918" w:type="dxa"/>
          </w:tcPr>
          <w:p w14:paraId="1EF7FDA1" w14:textId="77777777" w:rsidR="005E3F42" w:rsidRPr="00F37E0A" w:rsidRDefault="005E3F42" w:rsidP="005E3F42">
            <w:pPr>
              <w:pStyle w:val="11"/>
              <w:tabs>
                <w:tab w:val="left" w:pos="1340"/>
              </w:tabs>
              <w:spacing w:after="0"/>
              <w:rPr>
                <w:color w:val="000000"/>
                <w:sz w:val="24"/>
                <w:szCs w:val="24"/>
              </w:rPr>
            </w:pPr>
          </w:p>
        </w:tc>
        <w:tc>
          <w:tcPr>
            <w:tcW w:w="1758" w:type="dxa"/>
          </w:tcPr>
          <w:p w14:paraId="2AC9DEAF" w14:textId="4CB9EB60" w:rsidR="005E3F42" w:rsidRPr="00F37E0A" w:rsidRDefault="005E3F42" w:rsidP="005E3F42">
            <w:pPr>
              <w:pStyle w:val="11"/>
              <w:tabs>
                <w:tab w:val="left" w:pos="1340"/>
              </w:tabs>
              <w:spacing w:after="0"/>
              <w:rPr>
                <w:color w:val="000000"/>
                <w:sz w:val="24"/>
                <w:szCs w:val="24"/>
              </w:rPr>
            </w:pPr>
            <w:r w:rsidRPr="00F37E0A">
              <w:rPr>
                <w:color w:val="000000"/>
                <w:sz w:val="24"/>
                <w:szCs w:val="24"/>
              </w:rPr>
              <w:t>!</w:t>
            </w:r>
          </w:p>
        </w:tc>
        <w:tc>
          <w:tcPr>
            <w:tcW w:w="1790" w:type="dxa"/>
          </w:tcPr>
          <w:p w14:paraId="1D70A735" w14:textId="1387A66F" w:rsidR="005E3F42" w:rsidRPr="00F37E0A" w:rsidRDefault="005E3F42" w:rsidP="005E3F42">
            <w:pPr>
              <w:pStyle w:val="11"/>
              <w:tabs>
                <w:tab w:val="left" w:pos="1340"/>
              </w:tabs>
              <w:spacing w:after="0"/>
              <w:rPr>
                <w:color w:val="000000"/>
                <w:sz w:val="24"/>
                <w:szCs w:val="24"/>
              </w:rPr>
            </w:pPr>
            <w:r w:rsidRPr="00F37E0A">
              <w:rPr>
                <w:color w:val="000000"/>
                <w:sz w:val="24"/>
                <w:szCs w:val="24"/>
              </w:rPr>
              <w:t>!</w:t>
            </w:r>
          </w:p>
        </w:tc>
        <w:tc>
          <w:tcPr>
            <w:tcW w:w="1476" w:type="dxa"/>
          </w:tcPr>
          <w:p w14:paraId="05CB689C" w14:textId="77777777" w:rsidR="005E3F42" w:rsidRPr="00F37E0A" w:rsidRDefault="005E3F42" w:rsidP="005E3F42">
            <w:pPr>
              <w:pStyle w:val="11"/>
              <w:tabs>
                <w:tab w:val="left" w:pos="1340"/>
              </w:tabs>
              <w:spacing w:after="0"/>
              <w:rPr>
                <w:color w:val="000000"/>
                <w:sz w:val="24"/>
                <w:szCs w:val="24"/>
              </w:rPr>
            </w:pPr>
          </w:p>
        </w:tc>
      </w:tr>
      <w:tr w:rsidR="005E3F42" w14:paraId="5FF95011" w14:textId="77777777" w:rsidTr="005E3F42">
        <w:tc>
          <w:tcPr>
            <w:tcW w:w="2912" w:type="dxa"/>
          </w:tcPr>
          <w:p w14:paraId="0152AD57" w14:textId="12EECDE1" w:rsidR="005E3F42" w:rsidRPr="00F37E0A" w:rsidRDefault="005E3F42" w:rsidP="005E3F42">
            <w:pPr>
              <w:pStyle w:val="11"/>
              <w:tabs>
                <w:tab w:val="left" w:pos="1340"/>
              </w:tabs>
              <w:spacing w:after="0"/>
              <w:rPr>
                <w:color w:val="000000"/>
                <w:sz w:val="24"/>
                <w:szCs w:val="24"/>
              </w:rPr>
            </w:pPr>
            <w:r w:rsidRPr="00F37E0A">
              <w:rPr>
                <w:color w:val="000000"/>
                <w:sz w:val="24"/>
                <w:szCs w:val="24"/>
              </w:rPr>
              <w:t>Закупка сырья</w:t>
            </w:r>
          </w:p>
        </w:tc>
        <w:tc>
          <w:tcPr>
            <w:tcW w:w="1918" w:type="dxa"/>
          </w:tcPr>
          <w:p w14:paraId="5BD08260" w14:textId="77777777" w:rsidR="005E3F42" w:rsidRPr="00F37E0A" w:rsidRDefault="005E3F42" w:rsidP="005E3F42">
            <w:pPr>
              <w:pStyle w:val="11"/>
              <w:tabs>
                <w:tab w:val="left" w:pos="1340"/>
              </w:tabs>
              <w:spacing w:after="0"/>
              <w:rPr>
                <w:color w:val="000000"/>
                <w:sz w:val="24"/>
                <w:szCs w:val="24"/>
              </w:rPr>
            </w:pPr>
          </w:p>
        </w:tc>
        <w:tc>
          <w:tcPr>
            <w:tcW w:w="1758" w:type="dxa"/>
          </w:tcPr>
          <w:p w14:paraId="69267750" w14:textId="56089AA8" w:rsidR="005E3F42" w:rsidRPr="00F37E0A" w:rsidRDefault="005E3F42" w:rsidP="005E3F42">
            <w:pPr>
              <w:pStyle w:val="11"/>
              <w:tabs>
                <w:tab w:val="left" w:pos="1340"/>
              </w:tabs>
              <w:spacing w:after="0"/>
              <w:rPr>
                <w:color w:val="000000"/>
                <w:sz w:val="24"/>
                <w:szCs w:val="24"/>
              </w:rPr>
            </w:pPr>
            <w:r w:rsidRPr="00F37E0A">
              <w:rPr>
                <w:color w:val="000000"/>
                <w:sz w:val="24"/>
                <w:szCs w:val="24"/>
              </w:rPr>
              <w:t>!</w:t>
            </w:r>
          </w:p>
        </w:tc>
        <w:tc>
          <w:tcPr>
            <w:tcW w:w="1790" w:type="dxa"/>
          </w:tcPr>
          <w:p w14:paraId="03BC2696" w14:textId="46C2E132" w:rsidR="005E3F42" w:rsidRPr="00F37E0A" w:rsidRDefault="005E3F42" w:rsidP="005E3F42">
            <w:pPr>
              <w:pStyle w:val="11"/>
              <w:tabs>
                <w:tab w:val="left" w:pos="1340"/>
              </w:tabs>
              <w:spacing w:after="0"/>
              <w:rPr>
                <w:color w:val="000000"/>
                <w:sz w:val="24"/>
                <w:szCs w:val="24"/>
              </w:rPr>
            </w:pPr>
            <w:r w:rsidRPr="00F37E0A">
              <w:rPr>
                <w:color w:val="000000"/>
                <w:sz w:val="24"/>
                <w:szCs w:val="24"/>
              </w:rPr>
              <w:t>!, И</w:t>
            </w:r>
          </w:p>
        </w:tc>
        <w:tc>
          <w:tcPr>
            <w:tcW w:w="1476" w:type="dxa"/>
          </w:tcPr>
          <w:p w14:paraId="6420F8E5" w14:textId="77777777" w:rsidR="005E3F42" w:rsidRPr="00F37E0A" w:rsidRDefault="005E3F42" w:rsidP="005E3F42">
            <w:pPr>
              <w:pStyle w:val="11"/>
              <w:tabs>
                <w:tab w:val="left" w:pos="1340"/>
              </w:tabs>
              <w:spacing w:after="0"/>
              <w:rPr>
                <w:color w:val="000000"/>
                <w:sz w:val="24"/>
                <w:szCs w:val="24"/>
              </w:rPr>
            </w:pPr>
          </w:p>
        </w:tc>
      </w:tr>
      <w:tr w:rsidR="005E3F42" w14:paraId="619A54F7" w14:textId="77777777" w:rsidTr="005E3F42">
        <w:tc>
          <w:tcPr>
            <w:tcW w:w="2912" w:type="dxa"/>
          </w:tcPr>
          <w:p w14:paraId="7B924583" w14:textId="33F5D427" w:rsidR="005E3F42" w:rsidRPr="00F37E0A" w:rsidRDefault="005E3F42" w:rsidP="005E3F42">
            <w:pPr>
              <w:pStyle w:val="11"/>
              <w:tabs>
                <w:tab w:val="left" w:pos="1340"/>
              </w:tabs>
              <w:spacing w:after="0"/>
              <w:rPr>
                <w:color w:val="000000"/>
                <w:sz w:val="24"/>
                <w:szCs w:val="24"/>
              </w:rPr>
            </w:pPr>
            <w:r w:rsidRPr="00F37E0A">
              <w:rPr>
                <w:color w:val="000000"/>
                <w:sz w:val="24"/>
                <w:szCs w:val="24"/>
              </w:rPr>
              <w:t>Монтаж оборудования</w:t>
            </w:r>
          </w:p>
        </w:tc>
        <w:tc>
          <w:tcPr>
            <w:tcW w:w="1918" w:type="dxa"/>
          </w:tcPr>
          <w:p w14:paraId="3581B1AB" w14:textId="3D4602F2" w:rsidR="005E3F42" w:rsidRPr="00F37E0A" w:rsidRDefault="005E3F42" w:rsidP="005E3F42">
            <w:pPr>
              <w:pStyle w:val="11"/>
              <w:tabs>
                <w:tab w:val="left" w:pos="1340"/>
              </w:tabs>
              <w:spacing w:after="0"/>
              <w:rPr>
                <w:color w:val="000000"/>
                <w:sz w:val="24"/>
                <w:szCs w:val="24"/>
              </w:rPr>
            </w:pPr>
            <w:r w:rsidRPr="00F37E0A">
              <w:rPr>
                <w:color w:val="000000"/>
                <w:sz w:val="24"/>
                <w:szCs w:val="24"/>
              </w:rPr>
              <w:t>К</w:t>
            </w:r>
          </w:p>
        </w:tc>
        <w:tc>
          <w:tcPr>
            <w:tcW w:w="1758" w:type="dxa"/>
          </w:tcPr>
          <w:p w14:paraId="4B89C95C" w14:textId="77777777" w:rsidR="005E3F42" w:rsidRPr="00F37E0A" w:rsidRDefault="005E3F42" w:rsidP="005E3F42">
            <w:pPr>
              <w:pStyle w:val="11"/>
              <w:tabs>
                <w:tab w:val="left" w:pos="1340"/>
              </w:tabs>
              <w:spacing w:after="0"/>
              <w:rPr>
                <w:color w:val="000000"/>
                <w:sz w:val="24"/>
                <w:szCs w:val="24"/>
              </w:rPr>
            </w:pPr>
          </w:p>
        </w:tc>
        <w:tc>
          <w:tcPr>
            <w:tcW w:w="1790" w:type="dxa"/>
          </w:tcPr>
          <w:p w14:paraId="7FFE98E6" w14:textId="77777777" w:rsidR="005E3F42" w:rsidRPr="00F37E0A" w:rsidRDefault="005E3F42" w:rsidP="005E3F42">
            <w:pPr>
              <w:pStyle w:val="11"/>
              <w:tabs>
                <w:tab w:val="left" w:pos="1340"/>
              </w:tabs>
              <w:spacing w:after="0"/>
              <w:rPr>
                <w:color w:val="000000"/>
                <w:sz w:val="24"/>
                <w:szCs w:val="24"/>
              </w:rPr>
            </w:pPr>
          </w:p>
        </w:tc>
        <w:tc>
          <w:tcPr>
            <w:tcW w:w="1476" w:type="dxa"/>
          </w:tcPr>
          <w:p w14:paraId="653C9E86" w14:textId="77777777" w:rsidR="005E3F42" w:rsidRPr="00F37E0A" w:rsidRDefault="005E3F42" w:rsidP="005E3F42">
            <w:pPr>
              <w:pStyle w:val="11"/>
              <w:tabs>
                <w:tab w:val="left" w:pos="1340"/>
              </w:tabs>
              <w:spacing w:after="0"/>
              <w:rPr>
                <w:color w:val="000000"/>
                <w:sz w:val="24"/>
                <w:szCs w:val="24"/>
              </w:rPr>
            </w:pPr>
          </w:p>
        </w:tc>
      </w:tr>
      <w:tr w:rsidR="005E3F42" w14:paraId="7AF99330" w14:textId="77777777" w:rsidTr="005E3F42">
        <w:tc>
          <w:tcPr>
            <w:tcW w:w="2912" w:type="dxa"/>
          </w:tcPr>
          <w:p w14:paraId="4290B35B" w14:textId="5D9945A8" w:rsidR="005E3F42" w:rsidRPr="00F37E0A" w:rsidRDefault="005E3F42" w:rsidP="005E3F42">
            <w:pPr>
              <w:pStyle w:val="11"/>
              <w:tabs>
                <w:tab w:val="left" w:pos="1340"/>
              </w:tabs>
              <w:spacing w:after="0"/>
              <w:rPr>
                <w:color w:val="000000"/>
                <w:sz w:val="24"/>
                <w:szCs w:val="24"/>
              </w:rPr>
            </w:pPr>
            <w:r w:rsidRPr="00F37E0A">
              <w:rPr>
                <w:color w:val="000000"/>
                <w:sz w:val="24"/>
                <w:szCs w:val="24"/>
              </w:rPr>
              <w:t>Разработка технологических карт</w:t>
            </w:r>
          </w:p>
        </w:tc>
        <w:tc>
          <w:tcPr>
            <w:tcW w:w="1918" w:type="dxa"/>
          </w:tcPr>
          <w:p w14:paraId="443D7AE8" w14:textId="45FC9E6C" w:rsidR="005E3F42" w:rsidRPr="00F37E0A" w:rsidRDefault="005E3F42" w:rsidP="005E3F42">
            <w:pPr>
              <w:pStyle w:val="11"/>
              <w:tabs>
                <w:tab w:val="left" w:pos="1340"/>
              </w:tabs>
              <w:spacing w:after="0"/>
              <w:rPr>
                <w:color w:val="000000"/>
                <w:sz w:val="24"/>
                <w:szCs w:val="24"/>
              </w:rPr>
            </w:pPr>
            <w:r w:rsidRPr="00F37E0A">
              <w:rPr>
                <w:color w:val="000000"/>
                <w:sz w:val="24"/>
                <w:szCs w:val="24"/>
              </w:rPr>
              <w:t>С, О, К</w:t>
            </w:r>
          </w:p>
        </w:tc>
        <w:tc>
          <w:tcPr>
            <w:tcW w:w="1758" w:type="dxa"/>
          </w:tcPr>
          <w:p w14:paraId="05A0EFC0" w14:textId="54341B96" w:rsidR="005E3F42" w:rsidRPr="00F37E0A" w:rsidRDefault="005E3F42" w:rsidP="005E3F42">
            <w:pPr>
              <w:pStyle w:val="11"/>
              <w:tabs>
                <w:tab w:val="left" w:pos="1340"/>
              </w:tabs>
              <w:spacing w:after="0"/>
              <w:rPr>
                <w:color w:val="000000"/>
                <w:sz w:val="24"/>
                <w:szCs w:val="24"/>
              </w:rPr>
            </w:pPr>
            <w:r w:rsidRPr="00F37E0A">
              <w:rPr>
                <w:color w:val="000000"/>
                <w:sz w:val="24"/>
                <w:szCs w:val="24"/>
              </w:rPr>
              <w:t>С, О</w:t>
            </w:r>
          </w:p>
        </w:tc>
        <w:tc>
          <w:tcPr>
            <w:tcW w:w="1790" w:type="dxa"/>
          </w:tcPr>
          <w:p w14:paraId="0A1A4795" w14:textId="77777777" w:rsidR="005E3F42" w:rsidRPr="00F37E0A" w:rsidRDefault="005E3F42" w:rsidP="005E3F42">
            <w:pPr>
              <w:pStyle w:val="11"/>
              <w:tabs>
                <w:tab w:val="left" w:pos="1340"/>
              </w:tabs>
              <w:spacing w:after="0"/>
              <w:rPr>
                <w:color w:val="000000"/>
                <w:sz w:val="24"/>
                <w:szCs w:val="24"/>
              </w:rPr>
            </w:pPr>
          </w:p>
        </w:tc>
        <w:tc>
          <w:tcPr>
            <w:tcW w:w="1476" w:type="dxa"/>
          </w:tcPr>
          <w:p w14:paraId="2D38E6C3" w14:textId="77777777" w:rsidR="005E3F42" w:rsidRPr="00F37E0A" w:rsidRDefault="005E3F42" w:rsidP="005E3F42">
            <w:pPr>
              <w:pStyle w:val="11"/>
              <w:tabs>
                <w:tab w:val="left" w:pos="1340"/>
              </w:tabs>
              <w:spacing w:after="0"/>
              <w:rPr>
                <w:color w:val="000000"/>
                <w:sz w:val="24"/>
                <w:szCs w:val="24"/>
              </w:rPr>
            </w:pPr>
          </w:p>
        </w:tc>
      </w:tr>
      <w:tr w:rsidR="005E3F42" w14:paraId="70A25A04" w14:textId="77777777" w:rsidTr="005E3F42">
        <w:tc>
          <w:tcPr>
            <w:tcW w:w="2912" w:type="dxa"/>
          </w:tcPr>
          <w:p w14:paraId="1744492E" w14:textId="2D1E26F0" w:rsidR="005E3F42" w:rsidRPr="00F37E0A" w:rsidRDefault="005E3F42" w:rsidP="005E3F42">
            <w:pPr>
              <w:pStyle w:val="11"/>
              <w:tabs>
                <w:tab w:val="left" w:pos="1340"/>
              </w:tabs>
              <w:spacing w:after="0"/>
              <w:rPr>
                <w:color w:val="000000"/>
                <w:sz w:val="24"/>
                <w:szCs w:val="24"/>
              </w:rPr>
            </w:pPr>
            <w:r w:rsidRPr="00F37E0A">
              <w:rPr>
                <w:color w:val="000000"/>
                <w:sz w:val="24"/>
                <w:szCs w:val="24"/>
              </w:rPr>
              <w:t>Отбор и найм разнорабочих</w:t>
            </w:r>
          </w:p>
        </w:tc>
        <w:tc>
          <w:tcPr>
            <w:tcW w:w="1918" w:type="dxa"/>
          </w:tcPr>
          <w:p w14:paraId="31B82E46" w14:textId="3524948E" w:rsidR="005E3F42" w:rsidRPr="00F37E0A" w:rsidRDefault="005E3F42" w:rsidP="005E3F42">
            <w:pPr>
              <w:pStyle w:val="11"/>
              <w:tabs>
                <w:tab w:val="left" w:pos="1340"/>
              </w:tabs>
              <w:spacing w:after="0"/>
              <w:rPr>
                <w:color w:val="000000"/>
                <w:sz w:val="24"/>
                <w:szCs w:val="24"/>
              </w:rPr>
            </w:pPr>
            <w:r w:rsidRPr="00F37E0A">
              <w:rPr>
                <w:color w:val="000000"/>
                <w:sz w:val="24"/>
                <w:szCs w:val="24"/>
              </w:rPr>
              <w:t>С, О, К</w:t>
            </w:r>
          </w:p>
        </w:tc>
        <w:tc>
          <w:tcPr>
            <w:tcW w:w="1758" w:type="dxa"/>
          </w:tcPr>
          <w:p w14:paraId="01D3EEA1" w14:textId="5763EB1E" w:rsidR="005E3F42" w:rsidRPr="00F37E0A" w:rsidRDefault="005E3F42" w:rsidP="005E3F42">
            <w:pPr>
              <w:pStyle w:val="11"/>
              <w:tabs>
                <w:tab w:val="left" w:pos="1340"/>
              </w:tabs>
              <w:spacing w:after="0"/>
              <w:rPr>
                <w:color w:val="000000"/>
                <w:sz w:val="24"/>
                <w:szCs w:val="24"/>
              </w:rPr>
            </w:pPr>
            <w:r w:rsidRPr="00F37E0A">
              <w:rPr>
                <w:color w:val="000000"/>
                <w:sz w:val="24"/>
                <w:szCs w:val="24"/>
              </w:rPr>
              <w:t>С, О, К</w:t>
            </w:r>
          </w:p>
        </w:tc>
        <w:tc>
          <w:tcPr>
            <w:tcW w:w="1790" w:type="dxa"/>
          </w:tcPr>
          <w:p w14:paraId="3A7636A2" w14:textId="77777777" w:rsidR="005E3F42" w:rsidRPr="00F37E0A" w:rsidRDefault="005E3F42" w:rsidP="005E3F42">
            <w:pPr>
              <w:pStyle w:val="11"/>
              <w:tabs>
                <w:tab w:val="left" w:pos="1340"/>
              </w:tabs>
              <w:spacing w:after="0"/>
              <w:rPr>
                <w:color w:val="000000"/>
                <w:sz w:val="24"/>
                <w:szCs w:val="24"/>
              </w:rPr>
            </w:pPr>
          </w:p>
        </w:tc>
        <w:tc>
          <w:tcPr>
            <w:tcW w:w="1476" w:type="dxa"/>
          </w:tcPr>
          <w:p w14:paraId="641ABBC5" w14:textId="77777777" w:rsidR="005E3F42" w:rsidRPr="00F37E0A" w:rsidRDefault="005E3F42" w:rsidP="005E3F42">
            <w:pPr>
              <w:pStyle w:val="11"/>
              <w:tabs>
                <w:tab w:val="left" w:pos="1340"/>
              </w:tabs>
              <w:spacing w:after="0"/>
              <w:rPr>
                <w:color w:val="000000"/>
                <w:sz w:val="24"/>
                <w:szCs w:val="24"/>
              </w:rPr>
            </w:pPr>
          </w:p>
        </w:tc>
      </w:tr>
      <w:tr w:rsidR="005E3F42" w:rsidRPr="00054966" w14:paraId="40FA4197" w14:textId="77777777" w:rsidTr="005E3F42">
        <w:tc>
          <w:tcPr>
            <w:tcW w:w="2912" w:type="dxa"/>
          </w:tcPr>
          <w:p w14:paraId="432C6E63" w14:textId="328FC8CD" w:rsidR="005E3F42" w:rsidRPr="00054966" w:rsidRDefault="005E3F42" w:rsidP="005E3F42">
            <w:pPr>
              <w:pStyle w:val="11"/>
              <w:tabs>
                <w:tab w:val="left" w:pos="1340"/>
              </w:tabs>
              <w:spacing w:after="0"/>
              <w:rPr>
                <w:color w:val="000000"/>
                <w:sz w:val="24"/>
                <w:szCs w:val="24"/>
              </w:rPr>
            </w:pPr>
            <w:r w:rsidRPr="00054966">
              <w:rPr>
                <w:color w:val="000000"/>
                <w:sz w:val="24"/>
                <w:szCs w:val="24"/>
              </w:rPr>
              <w:t>Выпуск готовой продукции для покупателей</w:t>
            </w:r>
          </w:p>
        </w:tc>
        <w:tc>
          <w:tcPr>
            <w:tcW w:w="1918" w:type="dxa"/>
          </w:tcPr>
          <w:p w14:paraId="1A93B76A" w14:textId="2F3FCE71" w:rsidR="005E3F42" w:rsidRPr="00054966" w:rsidRDefault="005E3F42" w:rsidP="005E3F42">
            <w:pPr>
              <w:pStyle w:val="11"/>
              <w:tabs>
                <w:tab w:val="left" w:pos="1340"/>
              </w:tabs>
              <w:spacing w:after="0"/>
              <w:rPr>
                <w:color w:val="000000"/>
                <w:sz w:val="24"/>
                <w:szCs w:val="24"/>
              </w:rPr>
            </w:pPr>
            <w:r w:rsidRPr="00054966">
              <w:rPr>
                <w:color w:val="000000"/>
                <w:sz w:val="24"/>
                <w:szCs w:val="24"/>
              </w:rPr>
              <w:t>К</w:t>
            </w:r>
          </w:p>
        </w:tc>
        <w:tc>
          <w:tcPr>
            <w:tcW w:w="1758" w:type="dxa"/>
          </w:tcPr>
          <w:p w14:paraId="2FF0231E" w14:textId="3DDF9826" w:rsidR="005E3F42" w:rsidRPr="00054966" w:rsidRDefault="005E3F42" w:rsidP="005E3F42">
            <w:pPr>
              <w:pStyle w:val="11"/>
              <w:tabs>
                <w:tab w:val="left" w:pos="1340"/>
              </w:tabs>
              <w:spacing w:after="0"/>
              <w:rPr>
                <w:color w:val="000000"/>
                <w:sz w:val="24"/>
                <w:szCs w:val="24"/>
              </w:rPr>
            </w:pPr>
            <w:r w:rsidRPr="00054966">
              <w:rPr>
                <w:color w:val="000000"/>
                <w:sz w:val="24"/>
                <w:szCs w:val="24"/>
              </w:rPr>
              <w:t>И</w:t>
            </w:r>
          </w:p>
        </w:tc>
        <w:tc>
          <w:tcPr>
            <w:tcW w:w="1790" w:type="dxa"/>
          </w:tcPr>
          <w:p w14:paraId="2A8005EC" w14:textId="77777777" w:rsidR="005E3F42" w:rsidRPr="00054966" w:rsidRDefault="005E3F42" w:rsidP="005E3F42">
            <w:pPr>
              <w:pStyle w:val="11"/>
              <w:tabs>
                <w:tab w:val="left" w:pos="1340"/>
              </w:tabs>
              <w:spacing w:after="0"/>
              <w:rPr>
                <w:color w:val="000000"/>
                <w:sz w:val="24"/>
                <w:szCs w:val="24"/>
              </w:rPr>
            </w:pPr>
          </w:p>
        </w:tc>
        <w:tc>
          <w:tcPr>
            <w:tcW w:w="1476" w:type="dxa"/>
          </w:tcPr>
          <w:p w14:paraId="0C700847" w14:textId="77777777" w:rsidR="005E3F42" w:rsidRPr="00054966" w:rsidRDefault="005E3F42" w:rsidP="005E3F42">
            <w:pPr>
              <w:pStyle w:val="11"/>
              <w:tabs>
                <w:tab w:val="left" w:pos="1340"/>
              </w:tabs>
              <w:spacing w:after="0"/>
              <w:rPr>
                <w:color w:val="000000"/>
                <w:sz w:val="24"/>
                <w:szCs w:val="24"/>
              </w:rPr>
            </w:pPr>
          </w:p>
        </w:tc>
      </w:tr>
      <w:tr w:rsidR="005E3F42" w:rsidRPr="00054966" w14:paraId="3FBED80C" w14:textId="77777777" w:rsidTr="005E3F42">
        <w:tc>
          <w:tcPr>
            <w:tcW w:w="2912" w:type="dxa"/>
          </w:tcPr>
          <w:p w14:paraId="5EEB3E9C" w14:textId="5C8194D9" w:rsidR="005E3F42" w:rsidRPr="00054966" w:rsidRDefault="005E3F42" w:rsidP="005E3F42">
            <w:pPr>
              <w:pStyle w:val="11"/>
              <w:tabs>
                <w:tab w:val="left" w:pos="1340"/>
              </w:tabs>
              <w:spacing w:after="0"/>
              <w:rPr>
                <w:color w:val="000000"/>
                <w:sz w:val="24"/>
                <w:szCs w:val="24"/>
              </w:rPr>
            </w:pPr>
            <w:r w:rsidRPr="00054966">
              <w:rPr>
                <w:color w:val="000000"/>
                <w:sz w:val="24"/>
                <w:szCs w:val="24"/>
              </w:rPr>
              <w:t>Реализация продукции</w:t>
            </w:r>
          </w:p>
        </w:tc>
        <w:tc>
          <w:tcPr>
            <w:tcW w:w="1918" w:type="dxa"/>
          </w:tcPr>
          <w:p w14:paraId="01CDC709" w14:textId="77777777" w:rsidR="005E3F42" w:rsidRPr="00054966" w:rsidRDefault="005E3F42" w:rsidP="005E3F42">
            <w:pPr>
              <w:pStyle w:val="11"/>
              <w:tabs>
                <w:tab w:val="left" w:pos="1340"/>
              </w:tabs>
              <w:spacing w:after="0"/>
              <w:rPr>
                <w:color w:val="000000"/>
                <w:sz w:val="24"/>
                <w:szCs w:val="24"/>
              </w:rPr>
            </w:pPr>
          </w:p>
        </w:tc>
        <w:tc>
          <w:tcPr>
            <w:tcW w:w="1758" w:type="dxa"/>
          </w:tcPr>
          <w:p w14:paraId="4E594803" w14:textId="77777777" w:rsidR="005E3F42" w:rsidRPr="00054966" w:rsidRDefault="005E3F42" w:rsidP="005E3F42">
            <w:pPr>
              <w:pStyle w:val="11"/>
              <w:tabs>
                <w:tab w:val="left" w:pos="1340"/>
              </w:tabs>
              <w:spacing w:after="0"/>
              <w:rPr>
                <w:color w:val="000000"/>
                <w:sz w:val="24"/>
                <w:szCs w:val="24"/>
              </w:rPr>
            </w:pPr>
          </w:p>
        </w:tc>
        <w:tc>
          <w:tcPr>
            <w:tcW w:w="1790" w:type="dxa"/>
          </w:tcPr>
          <w:p w14:paraId="522C6738" w14:textId="77777777" w:rsidR="005E3F42" w:rsidRPr="00054966" w:rsidRDefault="005E3F42" w:rsidP="005E3F42">
            <w:pPr>
              <w:pStyle w:val="11"/>
              <w:tabs>
                <w:tab w:val="left" w:pos="1340"/>
              </w:tabs>
              <w:spacing w:after="0"/>
              <w:rPr>
                <w:color w:val="000000"/>
                <w:sz w:val="24"/>
                <w:szCs w:val="24"/>
              </w:rPr>
            </w:pPr>
          </w:p>
        </w:tc>
        <w:tc>
          <w:tcPr>
            <w:tcW w:w="1476" w:type="dxa"/>
          </w:tcPr>
          <w:p w14:paraId="0C80AECE" w14:textId="01080D01" w:rsidR="005E3F42" w:rsidRPr="00054966" w:rsidRDefault="005E3F42" w:rsidP="005E3F42">
            <w:pPr>
              <w:pStyle w:val="11"/>
              <w:tabs>
                <w:tab w:val="left" w:pos="1340"/>
              </w:tabs>
              <w:spacing w:after="0"/>
              <w:rPr>
                <w:color w:val="000000"/>
                <w:sz w:val="24"/>
                <w:szCs w:val="24"/>
              </w:rPr>
            </w:pPr>
            <w:r w:rsidRPr="00054966">
              <w:rPr>
                <w:color w:val="000000"/>
                <w:sz w:val="24"/>
                <w:szCs w:val="24"/>
              </w:rPr>
              <w:t>И</w:t>
            </w:r>
          </w:p>
        </w:tc>
      </w:tr>
    </w:tbl>
    <w:p w14:paraId="6EB37C3A" w14:textId="76B1BB3F" w:rsidR="005E3F42" w:rsidRPr="00054966" w:rsidRDefault="005E3F42" w:rsidP="005E3F42">
      <w:pPr>
        <w:pStyle w:val="11"/>
        <w:tabs>
          <w:tab w:val="left" w:pos="1340"/>
        </w:tabs>
        <w:spacing w:after="0"/>
        <w:rPr>
          <w:b/>
          <w:bCs/>
          <w:color w:val="000000"/>
          <w:sz w:val="24"/>
          <w:szCs w:val="24"/>
        </w:rPr>
      </w:pPr>
    </w:p>
    <w:p w14:paraId="1B695B99" w14:textId="33EBABDD" w:rsidR="005E3F42" w:rsidRPr="00054966" w:rsidRDefault="005E3F42" w:rsidP="005E3F42">
      <w:pPr>
        <w:pStyle w:val="11"/>
        <w:tabs>
          <w:tab w:val="left" w:pos="1340"/>
        </w:tabs>
        <w:spacing w:after="0"/>
        <w:rPr>
          <w:b/>
          <w:bCs/>
          <w:color w:val="000000"/>
          <w:sz w:val="24"/>
          <w:szCs w:val="24"/>
        </w:rPr>
      </w:pPr>
    </w:p>
    <w:p w14:paraId="791B79E2" w14:textId="77777777" w:rsidR="00361B33" w:rsidRPr="00054966" w:rsidRDefault="00361B33" w:rsidP="00361B33">
      <w:pPr>
        <w:pStyle w:val="11"/>
        <w:ind w:firstLine="600"/>
        <w:jc w:val="both"/>
      </w:pPr>
      <w:r w:rsidRPr="00054966">
        <w:rPr>
          <w:color w:val="000000"/>
        </w:rPr>
        <w:t>Условные обозначения:</w:t>
      </w:r>
    </w:p>
    <w:p w14:paraId="697F3C1D" w14:textId="77777777" w:rsidR="00A54152" w:rsidRPr="00054966" w:rsidRDefault="00361B33" w:rsidP="00361B33">
      <w:pPr>
        <w:pStyle w:val="11"/>
        <w:spacing w:after="0"/>
        <w:ind w:left="680"/>
        <w:rPr>
          <w:color w:val="000000"/>
        </w:rPr>
      </w:pPr>
      <w:r w:rsidRPr="00054966">
        <w:rPr>
          <w:color w:val="000000"/>
        </w:rPr>
        <w:t>! - принятие коллегиального решения,</w:t>
      </w:r>
    </w:p>
    <w:p w14:paraId="2E1FBA0E" w14:textId="67CE1EC4" w:rsidR="00361B33" w:rsidRPr="00054966" w:rsidRDefault="00361B33" w:rsidP="00361B33">
      <w:pPr>
        <w:pStyle w:val="11"/>
        <w:spacing w:after="0"/>
        <w:ind w:left="680"/>
      </w:pPr>
      <w:r w:rsidRPr="00054966">
        <w:rPr>
          <w:color w:val="000000"/>
        </w:rPr>
        <w:t xml:space="preserve"> С - согласование,</w:t>
      </w:r>
    </w:p>
    <w:p w14:paraId="123174BE" w14:textId="77777777" w:rsidR="00361B33" w:rsidRPr="00054966" w:rsidRDefault="00361B33" w:rsidP="00361B33">
      <w:pPr>
        <w:pStyle w:val="11"/>
        <w:spacing w:after="0"/>
        <w:ind w:firstLine="600"/>
      </w:pPr>
      <w:r w:rsidRPr="00054966">
        <w:rPr>
          <w:color w:val="000000"/>
        </w:rPr>
        <w:t>Я - единоличное принятие решения,</w:t>
      </w:r>
    </w:p>
    <w:p w14:paraId="0E5865B5" w14:textId="77777777" w:rsidR="00361B33" w:rsidRPr="00054966" w:rsidRDefault="00361B33" w:rsidP="00361B33">
      <w:pPr>
        <w:pStyle w:val="11"/>
        <w:spacing w:after="0"/>
        <w:ind w:firstLine="600"/>
      </w:pPr>
      <w:r w:rsidRPr="00054966">
        <w:rPr>
          <w:color w:val="000000"/>
        </w:rPr>
        <w:t>И - исполнение,</w:t>
      </w:r>
    </w:p>
    <w:p w14:paraId="70428B92" w14:textId="77777777" w:rsidR="00361B33" w:rsidRPr="00054966" w:rsidRDefault="00361B33" w:rsidP="00361B33">
      <w:pPr>
        <w:pStyle w:val="11"/>
        <w:spacing w:after="0"/>
        <w:ind w:firstLine="600"/>
      </w:pPr>
      <w:r w:rsidRPr="00054966">
        <w:rPr>
          <w:color w:val="000000"/>
        </w:rPr>
        <w:t>О - обсуждение,</w:t>
      </w:r>
    </w:p>
    <w:p w14:paraId="37A576C3" w14:textId="5C18D8B0" w:rsidR="00EF5D0D" w:rsidRDefault="00361B33" w:rsidP="00507855">
      <w:pPr>
        <w:pStyle w:val="11"/>
        <w:ind w:firstLine="600"/>
        <w:jc w:val="both"/>
        <w:rPr>
          <w:color w:val="000000"/>
        </w:rPr>
      </w:pPr>
      <w:r w:rsidRPr="00054966">
        <w:rPr>
          <w:color w:val="000000"/>
        </w:rPr>
        <w:t>К - контроль.</w:t>
      </w:r>
      <w:bookmarkStart w:id="8" w:name="bookmark33"/>
      <w:bookmarkStart w:id="9" w:name="bookmark31"/>
      <w:bookmarkStart w:id="10" w:name="bookmark32"/>
      <w:bookmarkStart w:id="11" w:name="bookmark34"/>
      <w:bookmarkEnd w:id="8"/>
      <w:r w:rsidR="00507855">
        <w:rPr>
          <w:color w:val="000000"/>
        </w:rPr>
        <w:t xml:space="preserve"> </w:t>
      </w:r>
    </w:p>
    <w:p w14:paraId="403DCBDA" w14:textId="77777777" w:rsidR="00EF5D0D" w:rsidRDefault="00EF5D0D">
      <w:pPr>
        <w:rPr>
          <w:color w:val="000000"/>
          <w:sz w:val="28"/>
          <w:szCs w:val="28"/>
        </w:rPr>
      </w:pPr>
      <w:r>
        <w:rPr>
          <w:color w:val="000000"/>
        </w:rPr>
        <w:br w:type="page"/>
      </w:r>
    </w:p>
    <w:p w14:paraId="1BA7777C" w14:textId="0FED4D6D" w:rsidR="00361B33" w:rsidRPr="00731A6B" w:rsidRDefault="00361B33" w:rsidP="00EF5D0D">
      <w:pPr>
        <w:pStyle w:val="11"/>
        <w:numPr>
          <w:ilvl w:val="0"/>
          <w:numId w:val="19"/>
        </w:numPr>
        <w:spacing w:after="0"/>
        <w:jc w:val="both"/>
        <w:rPr>
          <w:b/>
          <w:bCs/>
          <w:sz w:val="24"/>
          <w:szCs w:val="24"/>
        </w:rPr>
      </w:pPr>
      <w:r w:rsidRPr="00731A6B">
        <w:rPr>
          <w:b/>
          <w:bCs/>
          <w:color w:val="000000"/>
          <w:sz w:val="24"/>
          <w:szCs w:val="24"/>
        </w:rPr>
        <w:lastRenderedPageBreak/>
        <w:t>Постройте график CPM и диаграмму Ганта данного проекта. Определите продолжительность проекта по методу критического пути.</w:t>
      </w:r>
      <w:bookmarkEnd w:id="9"/>
      <w:bookmarkEnd w:id="10"/>
      <w:bookmarkEnd w:id="11"/>
    </w:p>
    <w:p w14:paraId="1DC013E9" w14:textId="6CC885CB" w:rsidR="005E3F42" w:rsidRPr="00731A6B" w:rsidRDefault="005E3F42" w:rsidP="005E3F42">
      <w:pPr>
        <w:pStyle w:val="11"/>
        <w:spacing w:after="0"/>
        <w:jc w:val="both"/>
        <w:rPr>
          <w:b/>
          <w:bCs/>
          <w:color w:val="000000"/>
          <w:sz w:val="24"/>
          <w:szCs w:val="24"/>
        </w:rPr>
      </w:pPr>
    </w:p>
    <w:p w14:paraId="2028308F" w14:textId="629D2A8B" w:rsidR="005E3F42" w:rsidRPr="00731A6B" w:rsidRDefault="00E87585" w:rsidP="005E3F42">
      <w:pPr>
        <w:spacing w:line="360" w:lineRule="auto"/>
        <w:ind w:firstLine="709"/>
        <w:jc w:val="both"/>
        <w:rPr>
          <w:sz w:val="28"/>
          <w:szCs w:val="28"/>
        </w:rPr>
      </w:pPr>
      <w:r w:rsidRPr="00731A6B">
        <w:rPr>
          <w:sz w:val="28"/>
          <w:szCs w:val="28"/>
        </w:rPr>
        <w:t>Ключевые этапы открытия мини-пекарни</w:t>
      </w:r>
    </w:p>
    <w:p w14:paraId="7C0C36B6" w14:textId="6F020B30" w:rsidR="00E87585" w:rsidRPr="00731A6B" w:rsidRDefault="00E87585" w:rsidP="00E87585">
      <w:pPr>
        <w:pStyle w:val="a8"/>
        <w:numPr>
          <w:ilvl w:val="0"/>
          <w:numId w:val="27"/>
        </w:numPr>
        <w:spacing w:line="360" w:lineRule="auto"/>
        <w:jc w:val="both"/>
        <w:rPr>
          <w:sz w:val="28"/>
          <w:szCs w:val="28"/>
        </w:rPr>
      </w:pPr>
      <w:r w:rsidRPr="00731A6B">
        <w:rPr>
          <w:sz w:val="28"/>
          <w:szCs w:val="28"/>
        </w:rPr>
        <w:t>Регистрация ИП</w:t>
      </w:r>
    </w:p>
    <w:p w14:paraId="4276047E" w14:textId="48143E36" w:rsidR="00E87585" w:rsidRDefault="00E87585" w:rsidP="00E87585">
      <w:pPr>
        <w:pStyle w:val="a8"/>
        <w:numPr>
          <w:ilvl w:val="0"/>
          <w:numId w:val="27"/>
        </w:numPr>
        <w:spacing w:line="360" w:lineRule="auto"/>
        <w:jc w:val="both"/>
        <w:rPr>
          <w:sz w:val="28"/>
          <w:szCs w:val="28"/>
        </w:rPr>
      </w:pPr>
      <w:r w:rsidRPr="00E87585">
        <w:rPr>
          <w:sz w:val="28"/>
          <w:szCs w:val="28"/>
        </w:rPr>
        <w:t>Поиск помещения под аренду</w:t>
      </w:r>
    </w:p>
    <w:p w14:paraId="4BA38458" w14:textId="3916CD3F" w:rsidR="00E87585" w:rsidRPr="00E87585" w:rsidRDefault="00E87585" w:rsidP="00E87585">
      <w:pPr>
        <w:pStyle w:val="a8"/>
        <w:numPr>
          <w:ilvl w:val="0"/>
          <w:numId w:val="27"/>
        </w:numPr>
        <w:spacing w:line="360" w:lineRule="auto"/>
        <w:jc w:val="both"/>
        <w:rPr>
          <w:sz w:val="28"/>
          <w:szCs w:val="28"/>
        </w:rPr>
      </w:pPr>
      <w:r>
        <w:rPr>
          <w:sz w:val="28"/>
          <w:szCs w:val="28"/>
        </w:rPr>
        <w:t>Заключение договора аренды</w:t>
      </w:r>
    </w:p>
    <w:p w14:paraId="5AA5B3AC" w14:textId="67197FF9" w:rsidR="00E87585" w:rsidRDefault="00E87585" w:rsidP="00E87585">
      <w:pPr>
        <w:pStyle w:val="a8"/>
        <w:numPr>
          <w:ilvl w:val="0"/>
          <w:numId w:val="27"/>
        </w:numPr>
        <w:spacing w:line="360" w:lineRule="auto"/>
        <w:jc w:val="both"/>
        <w:rPr>
          <w:sz w:val="28"/>
          <w:szCs w:val="28"/>
        </w:rPr>
      </w:pPr>
      <w:r>
        <w:rPr>
          <w:sz w:val="28"/>
          <w:szCs w:val="28"/>
        </w:rPr>
        <w:t>Ремонт помещения</w:t>
      </w:r>
    </w:p>
    <w:p w14:paraId="584F742F" w14:textId="40FE9DA1" w:rsidR="00E87585" w:rsidRDefault="00E87585" w:rsidP="00E87585">
      <w:pPr>
        <w:pStyle w:val="a8"/>
        <w:numPr>
          <w:ilvl w:val="0"/>
          <w:numId w:val="27"/>
        </w:numPr>
        <w:spacing w:line="360" w:lineRule="auto"/>
        <w:jc w:val="both"/>
        <w:rPr>
          <w:sz w:val="28"/>
          <w:szCs w:val="28"/>
        </w:rPr>
      </w:pPr>
      <w:r>
        <w:rPr>
          <w:sz w:val="28"/>
          <w:szCs w:val="28"/>
        </w:rPr>
        <w:t>Закупка оборудования</w:t>
      </w:r>
    </w:p>
    <w:p w14:paraId="02F1F88B" w14:textId="5A1B9D97" w:rsidR="00E87585" w:rsidRDefault="00E87585" w:rsidP="00E87585">
      <w:pPr>
        <w:pStyle w:val="a8"/>
        <w:numPr>
          <w:ilvl w:val="0"/>
          <w:numId w:val="27"/>
        </w:numPr>
        <w:spacing w:line="360" w:lineRule="auto"/>
        <w:jc w:val="both"/>
        <w:rPr>
          <w:sz w:val="28"/>
          <w:szCs w:val="28"/>
        </w:rPr>
      </w:pPr>
      <w:r>
        <w:rPr>
          <w:sz w:val="28"/>
          <w:szCs w:val="28"/>
        </w:rPr>
        <w:t>Отбор, набор персонала</w:t>
      </w:r>
    </w:p>
    <w:p w14:paraId="70798843" w14:textId="5C4EDA51" w:rsidR="00E87585" w:rsidRDefault="00E87585" w:rsidP="00E87585">
      <w:pPr>
        <w:pStyle w:val="a8"/>
        <w:numPr>
          <w:ilvl w:val="0"/>
          <w:numId w:val="27"/>
        </w:numPr>
        <w:spacing w:line="360" w:lineRule="auto"/>
        <w:jc w:val="both"/>
        <w:rPr>
          <w:sz w:val="28"/>
          <w:szCs w:val="28"/>
        </w:rPr>
      </w:pPr>
      <w:r>
        <w:rPr>
          <w:sz w:val="28"/>
          <w:szCs w:val="28"/>
        </w:rPr>
        <w:t>Доставка и монтаж оборудования</w:t>
      </w:r>
    </w:p>
    <w:p w14:paraId="581A3257" w14:textId="23183E37" w:rsidR="00E87585" w:rsidRDefault="00E87585" w:rsidP="00E87585">
      <w:pPr>
        <w:pStyle w:val="a8"/>
        <w:numPr>
          <w:ilvl w:val="0"/>
          <w:numId w:val="27"/>
        </w:numPr>
        <w:spacing w:line="360" w:lineRule="auto"/>
        <w:jc w:val="both"/>
        <w:rPr>
          <w:sz w:val="28"/>
          <w:szCs w:val="28"/>
        </w:rPr>
      </w:pPr>
      <w:r>
        <w:rPr>
          <w:sz w:val="28"/>
          <w:szCs w:val="28"/>
        </w:rPr>
        <w:t>Получение специальных документов</w:t>
      </w:r>
    </w:p>
    <w:p w14:paraId="09033163" w14:textId="77777777" w:rsidR="00731A6B" w:rsidRPr="00731A6B" w:rsidRDefault="00731A6B" w:rsidP="00731A6B">
      <w:pPr>
        <w:pStyle w:val="a8"/>
        <w:numPr>
          <w:ilvl w:val="0"/>
          <w:numId w:val="27"/>
        </w:numPr>
        <w:rPr>
          <w:sz w:val="28"/>
          <w:szCs w:val="28"/>
        </w:rPr>
      </w:pPr>
      <w:r w:rsidRPr="00731A6B">
        <w:rPr>
          <w:sz w:val="28"/>
          <w:szCs w:val="28"/>
        </w:rPr>
        <w:t>Закупка сырья</w:t>
      </w:r>
    </w:p>
    <w:p w14:paraId="7417974C" w14:textId="65FE9DE5" w:rsidR="00E87585" w:rsidRDefault="00E87585" w:rsidP="00E87585">
      <w:pPr>
        <w:pStyle w:val="a8"/>
        <w:numPr>
          <w:ilvl w:val="0"/>
          <w:numId w:val="27"/>
        </w:numPr>
        <w:spacing w:line="360" w:lineRule="auto"/>
        <w:jc w:val="both"/>
        <w:rPr>
          <w:sz w:val="28"/>
          <w:szCs w:val="28"/>
        </w:rPr>
      </w:pPr>
      <w:r>
        <w:rPr>
          <w:sz w:val="28"/>
          <w:szCs w:val="28"/>
        </w:rPr>
        <w:t>Разработка технологических карт</w:t>
      </w:r>
    </w:p>
    <w:p w14:paraId="05DD35EA" w14:textId="179DC5EB" w:rsidR="00E87585" w:rsidRDefault="00E87585" w:rsidP="00E87585">
      <w:pPr>
        <w:pStyle w:val="a8"/>
        <w:numPr>
          <w:ilvl w:val="0"/>
          <w:numId w:val="27"/>
        </w:numPr>
        <w:spacing w:line="360" w:lineRule="auto"/>
        <w:jc w:val="both"/>
        <w:rPr>
          <w:sz w:val="28"/>
          <w:szCs w:val="28"/>
        </w:rPr>
      </w:pPr>
      <w:r>
        <w:rPr>
          <w:sz w:val="28"/>
          <w:szCs w:val="28"/>
        </w:rPr>
        <w:t>Технологическое открытие</w:t>
      </w:r>
    </w:p>
    <w:p w14:paraId="1ABE8537" w14:textId="7922692D" w:rsidR="00E87585" w:rsidRPr="00E87585" w:rsidRDefault="00731A6B" w:rsidP="00E87585">
      <w:pPr>
        <w:pStyle w:val="a8"/>
        <w:numPr>
          <w:ilvl w:val="0"/>
          <w:numId w:val="27"/>
        </w:numPr>
        <w:spacing w:line="360" w:lineRule="auto"/>
        <w:jc w:val="both"/>
        <w:rPr>
          <w:sz w:val="28"/>
          <w:szCs w:val="28"/>
        </w:rPr>
      </w:pPr>
      <w:r>
        <w:rPr>
          <w:sz w:val="28"/>
          <w:szCs w:val="28"/>
        </w:rPr>
        <w:t>Официальное открытие</w:t>
      </w:r>
    </w:p>
    <w:p w14:paraId="175E77EE" w14:textId="6489D5E2" w:rsidR="005E3F42" w:rsidRDefault="00731A6B" w:rsidP="005E3F42">
      <w:pPr>
        <w:spacing w:line="360" w:lineRule="auto"/>
        <w:jc w:val="both"/>
        <w:rPr>
          <w:sz w:val="28"/>
          <w:szCs w:val="28"/>
        </w:rPr>
      </w:pPr>
      <w:r>
        <w:rPr>
          <w:noProof/>
          <w:sz w:val="28"/>
          <w:szCs w:val="28"/>
        </w:rPr>
        <mc:AlternateContent>
          <mc:Choice Requires="wpc">
            <w:drawing>
              <wp:inline distT="0" distB="0" distL="0" distR="0" wp14:anchorId="16DF3857" wp14:editId="7FFE10AD">
                <wp:extent cx="5962650" cy="3133725"/>
                <wp:effectExtent l="0" t="0" r="0" b="28575"/>
                <wp:docPr id="42" name="Полотно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3" name="Овал 43"/>
                        <wps:cNvSpPr/>
                        <wps:spPr>
                          <a:xfrm>
                            <a:off x="219076" y="1088395"/>
                            <a:ext cx="514350" cy="46672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D7C518" w14:textId="25708C5E" w:rsidR="00731A6B" w:rsidRDefault="00731A6B" w:rsidP="00731A6B">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Овал 45"/>
                        <wps:cNvSpPr/>
                        <wps:spPr>
                          <a:xfrm>
                            <a:off x="932475" y="1088395"/>
                            <a:ext cx="514350" cy="46672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E80759" w14:textId="53F9BBBC" w:rsidR="00731A6B" w:rsidRDefault="00731A6B" w:rsidP="00731A6B">
                              <w:pPr>
                                <w:jc w:val="center"/>
                              </w:pPr>
                              <w: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Овал 46"/>
                        <wps:cNvSpPr/>
                        <wps:spPr>
                          <a:xfrm>
                            <a:off x="1599225" y="1077895"/>
                            <a:ext cx="514350" cy="46672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4610DE" w14:textId="39A58D8E" w:rsidR="00731A6B" w:rsidRDefault="00731A6B" w:rsidP="00731A6B">
                              <w:pPr>
                                <w:jc w:val="center"/>
                              </w:pPr>
                              <w: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Овал 47"/>
                        <wps:cNvSpPr/>
                        <wps:spPr>
                          <a:xfrm>
                            <a:off x="2294550" y="515772"/>
                            <a:ext cx="514350" cy="46672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8C50E6" w14:textId="33BD9906" w:rsidR="00731A6B" w:rsidRDefault="00731A6B" w:rsidP="00731A6B">
                              <w:pPr>
                                <w:jc w:val="center"/>
                              </w:pPr>
                              <w: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Овал 48"/>
                        <wps:cNvSpPr/>
                        <wps:spPr>
                          <a:xfrm>
                            <a:off x="2369875" y="1077905"/>
                            <a:ext cx="514350" cy="46672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B57760" w14:textId="7D530D06" w:rsidR="00731A6B" w:rsidRDefault="00731A6B" w:rsidP="00731A6B">
                              <w:pPr>
                                <w:jc w:val="center"/>
                              </w:pPr>
                              <w: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Овал 50"/>
                        <wps:cNvSpPr/>
                        <wps:spPr>
                          <a:xfrm>
                            <a:off x="2369875" y="1688488"/>
                            <a:ext cx="514350" cy="46672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1238E4" w14:textId="347C4359" w:rsidR="00731A6B" w:rsidRDefault="00731A6B" w:rsidP="00731A6B">
                              <w:pPr>
                                <w:jc w:val="center"/>
                              </w:pPr>
                              <w: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Овал 51"/>
                        <wps:cNvSpPr/>
                        <wps:spPr>
                          <a:xfrm>
                            <a:off x="3055575" y="1088434"/>
                            <a:ext cx="514350" cy="481213"/>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A05E43" w14:textId="666B0D95" w:rsidR="00731A6B" w:rsidRDefault="00731A6B" w:rsidP="00731A6B">
                              <w:pPr>
                                <w:jc w:val="center"/>
                              </w:pPr>
                              <w: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Овал 52"/>
                        <wps:cNvSpPr/>
                        <wps:spPr>
                          <a:xfrm>
                            <a:off x="3342300" y="2667595"/>
                            <a:ext cx="514350" cy="46672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63E693" w14:textId="4B186EEE" w:rsidR="00731A6B" w:rsidRDefault="00731A6B" w:rsidP="00731A6B">
                              <w:pPr>
                                <w:jc w:val="center"/>
                              </w:pPr>
                              <w:r>
                                <w:t>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Овал 53"/>
                        <wps:cNvSpPr/>
                        <wps:spPr>
                          <a:xfrm>
                            <a:off x="3761400" y="1088418"/>
                            <a:ext cx="514350" cy="46672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16BFAE" w14:textId="057B0CE9" w:rsidR="00731A6B" w:rsidRDefault="00731A6B" w:rsidP="00731A6B">
                              <w:pPr>
                                <w:jc w:val="center"/>
                              </w:pPr>
                              <w:r>
                                <w:t>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Овал 55"/>
                        <wps:cNvSpPr/>
                        <wps:spPr>
                          <a:xfrm>
                            <a:off x="3342300" y="1688408"/>
                            <a:ext cx="514350" cy="46672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95D6CB" w14:textId="29191847" w:rsidR="00731A6B" w:rsidRDefault="00731A6B" w:rsidP="00731A6B">
                              <w:pPr>
                                <w:jc w:val="center"/>
                              </w:pPr>
                              <w:r>
                                <w:t>10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Овал 56"/>
                        <wps:cNvSpPr/>
                        <wps:spPr>
                          <a:xfrm>
                            <a:off x="4875825" y="1915120"/>
                            <a:ext cx="514350" cy="46672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DA13C5" w14:textId="13425B87" w:rsidR="00731A6B" w:rsidRDefault="00731A6B" w:rsidP="00731A6B">
                              <w:pPr>
                                <w:jc w:val="center"/>
                              </w:pPr>
                              <w:r>
                                <w:t>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Овал 57"/>
                        <wps:cNvSpPr/>
                        <wps:spPr>
                          <a:xfrm>
                            <a:off x="5018700" y="992170"/>
                            <a:ext cx="514350" cy="46672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F17632" w14:textId="7BCEA19E" w:rsidR="00731A6B" w:rsidRDefault="00731A6B" w:rsidP="00731A6B">
                              <w:pPr>
                                <w:jc w:val="center"/>
                              </w:pPr>
                              <w:r>
                                <w:t>12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Прямая со стрелкой 58"/>
                        <wps:cNvCnPr>
                          <a:stCxn id="43" idx="6"/>
                          <a:endCxn id="45" idx="2"/>
                        </wps:cNvCnPr>
                        <wps:spPr>
                          <a:xfrm>
                            <a:off x="733426" y="1321474"/>
                            <a:ext cx="1990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Прямая со стрелкой 59"/>
                        <wps:cNvCnPr>
                          <a:stCxn id="45" idx="6"/>
                          <a:endCxn id="46" idx="2"/>
                        </wps:cNvCnPr>
                        <wps:spPr>
                          <a:xfrm flipV="1">
                            <a:off x="1446825" y="1310975"/>
                            <a:ext cx="152400" cy="104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Прямая со стрелкой 60"/>
                        <wps:cNvCnPr>
                          <a:endCxn id="52" idx="2"/>
                        </wps:cNvCnPr>
                        <wps:spPr>
                          <a:xfrm>
                            <a:off x="1238250" y="1554796"/>
                            <a:ext cx="2104050" cy="13456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Прямая со стрелкой 61"/>
                        <wps:cNvCnPr>
                          <a:stCxn id="46" idx="7"/>
                          <a:endCxn id="47" idx="3"/>
                        </wps:cNvCnPr>
                        <wps:spPr>
                          <a:xfrm flipV="1">
                            <a:off x="2038250" y="913932"/>
                            <a:ext cx="331625" cy="2320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 name="Прямая со стрелкой 62"/>
                        <wps:cNvCnPr>
                          <a:stCxn id="46" idx="6"/>
                          <a:endCxn id="48" idx="2"/>
                        </wps:cNvCnPr>
                        <wps:spPr>
                          <a:xfrm>
                            <a:off x="2113575" y="1311258"/>
                            <a:ext cx="256300" cy="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 name="Прямая со стрелкой 63"/>
                        <wps:cNvCnPr>
                          <a:stCxn id="46" idx="5"/>
                          <a:endCxn id="50" idx="2"/>
                        </wps:cNvCnPr>
                        <wps:spPr>
                          <a:xfrm>
                            <a:off x="2038250" y="1475958"/>
                            <a:ext cx="331625" cy="4455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 name="Прямая со стрелкой 64"/>
                        <wps:cNvCnPr>
                          <a:endCxn id="51" idx="2"/>
                        </wps:cNvCnPr>
                        <wps:spPr>
                          <a:xfrm>
                            <a:off x="2884225" y="1321190"/>
                            <a:ext cx="171350" cy="75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 name="Прямая со стрелкой 65"/>
                        <wps:cNvCnPr/>
                        <wps:spPr>
                          <a:xfrm>
                            <a:off x="3569925" y="1328471"/>
                            <a:ext cx="19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 name="Прямая со стрелкой 66"/>
                        <wps:cNvCnPr>
                          <a:stCxn id="50" idx="6"/>
                          <a:endCxn id="55" idx="2"/>
                        </wps:cNvCnPr>
                        <wps:spPr>
                          <a:xfrm flipV="1">
                            <a:off x="2884225" y="1921384"/>
                            <a:ext cx="458075" cy="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7" name="Прямая со стрелкой 67"/>
                        <wps:cNvCnPr>
                          <a:stCxn id="55" idx="6"/>
                          <a:endCxn id="56" idx="2"/>
                        </wps:cNvCnPr>
                        <wps:spPr>
                          <a:xfrm>
                            <a:off x="3856650" y="1921384"/>
                            <a:ext cx="1019175" cy="2266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 name="Прямая со стрелкой 68"/>
                        <wps:cNvCnPr/>
                        <wps:spPr>
                          <a:xfrm flipV="1">
                            <a:off x="5153025" y="1475647"/>
                            <a:ext cx="95250" cy="4390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6DF3857" id="Полотно 42" o:spid="_x0000_s1026" editas="canvas" style="width:469.5pt;height:246.75pt;mso-position-horizontal-relative:char;mso-position-vertical-relative:line" coordsize="59626,3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626;height:31337;visibility:visible;mso-wrap-style:square" filled="t">
                  <v:fill o:detectmouseclick="t"/>
                  <v:path o:connecttype="none"/>
                </v:shape>
                <v:oval id="Овал 43" o:spid="_x0000_s1028" style="position:absolute;left:2190;top:10883;width:5144;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" fillcolor="white [3201]" strokecolor="black [3213]" strokeweight=".25pt">
                  <v:textbox>
                    <w:txbxContent>
                      <w:p w14:paraId="03D7C518" w14:textId="25708C5E" w:rsidR="00731A6B" w:rsidRDefault="00731A6B" w:rsidP="00731A6B">
                        <w:pPr>
                          <w:jc w:val="center"/>
                        </w:pPr>
                        <w:r>
                          <w:t>1</w:t>
                        </w:r>
                      </w:p>
                    </w:txbxContent>
                  </v:textbox>
                </v:oval>
                <v:oval id="Овал 45" o:spid="_x0000_s1029" style="position:absolute;left:9324;top:10883;width:5144;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" fillcolor="white [3201]" strokecolor="black [3213]" strokeweight=".25pt">
                  <v:textbox>
                    <w:txbxContent>
                      <w:p w14:paraId="68E80759" w14:textId="53F9BBBC" w:rsidR="00731A6B" w:rsidRDefault="00731A6B" w:rsidP="00731A6B">
                        <w:pPr>
                          <w:jc w:val="center"/>
                        </w:pPr>
                        <w:r>
                          <w:t>2</w:t>
                        </w:r>
                      </w:p>
                    </w:txbxContent>
                  </v:textbox>
                </v:oval>
                <v:oval id="Овал 46" o:spid="_x0000_s1030" style="position:absolute;left:15992;top:10778;width:5143;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" fillcolor="white [3201]" strokecolor="black [3213]" strokeweight=".25pt">
                  <v:textbox>
                    <w:txbxContent>
                      <w:p w14:paraId="0E4610DE" w14:textId="39A58D8E" w:rsidR="00731A6B" w:rsidRDefault="00731A6B" w:rsidP="00731A6B">
                        <w:pPr>
                          <w:jc w:val="center"/>
                        </w:pPr>
                        <w:r>
                          <w:t>3</w:t>
                        </w:r>
                      </w:p>
                    </w:txbxContent>
                  </v:textbox>
                </v:oval>
                <v:oval id="Овал 47" o:spid="_x0000_s1031" style="position:absolute;left:22945;top:5157;width:5144;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" fillcolor="white [3201]" strokecolor="black [3213]" strokeweight=".25pt">
                  <v:textbox>
                    <w:txbxContent>
                      <w:p w14:paraId="1C8C50E6" w14:textId="33BD9906" w:rsidR="00731A6B" w:rsidRDefault="00731A6B" w:rsidP="00731A6B">
                        <w:pPr>
                          <w:jc w:val="center"/>
                        </w:pPr>
                        <w:r>
                          <w:t>4</w:t>
                        </w:r>
                      </w:p>
                    </w:txbxContent>
                  </v:textbox>
                </v:oval>
                <v:oval id="Овал 48" o:spid="_x0000_s1032" style="position:absolute;left:23698;top:10779;width:5144;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" fillcolor="white [3201]" strokecolor="black [3213]" strokeweight=".25pt">
                  <v:textbox>
                    <w:txbxContent>
                      <w:p w14:paraId="0EB57760" w14:textId="7D530D06" w:rsidR="00731A6B" w:rsidRDefault="00731A6B" w:rsidP="00731A6B">
                        <w:pPr>
                          <w:jc w:val="center"/>
                        </w:pPr>
                        <w:r>
                          <w:t>5</w:t>
                        </w:r>
                      </w:p>
                    </w:txbxContent>
                  </v:textbox>
                </v:oval>
                <v:oval id="Овал 50" o:spid="_x0000_s1033" style="position:absolute;left:23698;top:16884;width:5144;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" fillcolor="white [3201]" strokecolor="black [3213]" strokeweight=".25pt">
                  <v:textbox>
                    <w:txbxContent>
                      <w:p w14:paraId="061238E4" w14:textId="347C4359" w:rsidR="00731A6B" w:rsidRDefault="00731A6B" w:rsidP="00731A6B">
                        <w:pPr>
                          <w:jc w:val="center"/>
                        </w:pPr>
                        <w:r>
                          <w:t>6</w:t>
                        </w:r>
                      </w:p>
                    </w:txbxContent>
                  </v:textbox>
                </v:oval>
                <v:oval id="Овал 51" o:spid="_x0000_s1034" style="position:absolute;left:30555;top:10884;width:5144;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" fillcolor="white [3201]" strokecolor="black [3213]" strokeweight=".25pt">
                  <v:textbox>
                    <w:txbxContent>
                      <w:p w14:paraId="0AA05E43" w14:textId="666B0D95" w:rsidR="00731A6B" w:rsidRDefault="00731A6B" w:rsidP="00731A6B">
                        <w:pPr>
                          <w:jc w:val="center"/>
                        </w:pPr>
                        <w:r>
                          <w:t>7</w:t>
                        </w:r>
                      </w:p>
                    </w:txbxContent>
                  </v:textbox>
                </v:oval>
                <v:oval id="Овал 52" o:spid="_x0000_s1035" style="position:absolute;left:33423;top:26675;width:5143;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" fillcolor="white [3201]" strokecolor="black [3213]" strokeweight=".25pt">
                  <v:textbox>
                    <w:txbxContent>
                      <w:p w14:paraId="7463E693" w14:textId="4B186EEE" w:rsidR="00731A6B" w:rsidRDefault="00731A6B" w:rsidP="00731A6B">
                        <w:pPr>
                          <w:jc w:val="center"/>
                        </w:pPr>
                        <w:r>
                          <w:t>8</w:t>
                        </w:r>
                      </w:p>
                    </w:txbxContent>
                  </v:textbox>
                </v:oval>
                <v:oval id="Овал 53" o:spid="_x0000_s1036" style="position:absolute;left:37614;top:10884;width:5143;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" fillcolor="white [3201]" strokecolor="black [3213]" strokeweight=".25pt">
                  <v:textbox>
                    <w:txbxContent>
                      <w:p w14:paraId="1516BFAE" w14:textId="057B0CE9" w:rsidR="00731A6B" w:rsidRDefault="00731A6B" w:rsidP="00731A6B">
                        <w:pPr>
                          <w:jc w:val="center"/>
                        </w:pPr>
                        <w:r>
                          <w:t>9</w:t>
                        </w:r>
                      </w:p>
                    </w:txbxContent>
                  </v:textbox>
                </v:oval>
                <v:oval id="Овал 55" o:spid="_x0000_s1037" style="position:absolute;left:33423;top:16884;width:5143;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" fillcolor="white [3201]" strokecolor="black [3213]" strokeweight=".25pt">
                  <v:textbox>
                    <w:txbxContent>
                      <w:p w14:paraId="3295D6CB" w14:textId="29191847" w:rsidR="00731A6B" w:rsidRDefault="00731A6B" w:rsidP="00731A6B">
                        <w:pPr>
                          <w:jc w:val="center"/>
                        </w:pPr>
                        <w:r>
                          <w:t>10</w:t>
                        </w:r>
                      </w:p>
                    </w:txbxContent>
                  </v:textbox>
                </v:oval>
                <v:oval id="Овал 56" o:spid="_x0000_s1038" style="position:absolute;left:48758;top:19151;width:5143;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" fillcolor="white [3201]" strokecolor="black [3213]" strokeweight=".25pt">
                  <v:textbox>
                    <w:txbxContent>
                      <w:p w14:paraId="39DA13C5" w14:textId="13425B87" w:rsidR="00731A6B" w:rsidRDefault="00731A6B" w:rsidP="00731A6B">
                        <w:pPr>
                          <w:jc w:val="center"/>
                        </w:pPr>
                        <w:r>
                          <w:t>11</w:t>
                        </w:r>
                      </w:p>
                    </w:txbxContent>
                  </v:textbox>
                </v:oval>
                <v:oval id="Овал 57" o:spid="_x0000_s1039" style="position:absolute;left:50187;top:9921;width:5143;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" fillcolor="white [3201]" strokecolor="black [3213]" strokeweight=".25pt">
                  <v:textbox>
                    <w:txbxContent>
                      <w:p w14:paraId="6AF17632" w14:textId="7BCEA19E" w:rsidR="00731A6B" w:rsidRDefault="00731A6B" w:rsidP="00731A6B">
                        <w:pPr>
                          <w:jc w:val="center"/>
                        </w:pPr>
                        <w:r>
                          <w:t>12</w:t>
                        </w:r>
                      </w:p>
                    </w:txbxContent>
                  </v:textbox>
                </v:oval>
                <v:shapetype id="_x0000_t32" coordsize="21600,21600" o:spt="32" o:oned="t" path="m,l21600,21600e" filled="f">
                  <v:path arrowok="t" fillok="f" o:connecttype="none"/>
                  <o:lock v:ext="edit" shapetype="t"/>
                </v:shapetype>
                <v:shape id="Прямая со стрелкой 58" o:spid="_x0000_s1040" type="#_x0000_t32" style="position:absolute;left:7334;top:13214;width:1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" strokecolor="black [3040]">
                  <v:stroke endarrow="block"/>
                </v:shape>
                <v:shape id="Прямая со стрелкой 59" o:spid="_x0000_s1041" type="#_x0000_t32" style="position:absolute;left:14468;top:13109;width:1524;height:1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" strokecolor="black [3040]">
                  <v:stroke endarrow="block"/>
                </v:shape>
                <v:shape id="Прямая со стрелкой 60" o:spid="_x0000_s1042" type="#_x0000_t32" style="position:absolute;left:12382;top:15547;width:21041;height:13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" strokecolor="black [3040]">
                  <v:stroke endarrow="block"/>
                </v:shape>
                <v:shape id="Прямая со стрелкой 61" o:spid="_x0000_s1043" type="#_x0000_t32" style="position:absolute;left:20382;top:9139;width:3316;height:23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" strokecolor="black [3040]">
                  <v:stroke endarrow="block"/>
                </v:shape>
                <v:shape id="Прямая со стрелкой 62" o:spid="_x0000_s1044" type="#_x0000_t32" style="position:absolute;left:21135;top:13112;width:25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" strokecolor="black [3040]">
                  <v:stroke endarrow="block"/>
                </v:shape>
                <v:shape id="Прямая со стрелкой 63" o:spid="_x0000_s1045" type="#_x0000_t32" style="position:absolute;left:20382;top:14759;width:3316;height:44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" strokecolor="black [3040]">
                  <v:stroke endarrow="block"/>
                </v:shape>
                <v:shape id="Прямая со стрелкой 64" o:spid="_x0000_s1046" type="#_x0000_t32" style="position:absolute;left:28842;top:13211;width:171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" strokecolor="black [3040]">
                  <v:stroke endarrow="block"/>
                </v:shape>
                <v:shape id="Прямая со стрелкой 65" o:spid="_x0000_s1047" type="#_x0000_t32" style="position:absolute;left:35699;top:13284;width:1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" strokecolor="black [3040]">
                  <v:stroke endarrow="block"/>
                </v:shape>
                <v:shape id="Прямая со стрелкой 66" o:spid="_x0000_s1048" type="#_x0000_t32" style="position:absolute;left:28842;top:19213;width:4581;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" strokecolor="black [3040]">
                  <v:stroke endarrow="block"/>
                </v:shape>
                <v:shape id="Прямая со стрелкой 67" o:spid="_x0000_s1049" type="#_x0000_t32" style="position:absolute;left:38566;top:19213;width:10192;height:22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" strokecolor="black [3040]">
                  <v:stroke endarrow="block"/>
                </v:shape>
                <v:shape id="Прямая со стрелкой 68" o:spid="_x0000_s1050" type="#_x0000_t32" style="position:absolute;left:51530;top:14756;width:952;height:43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" strokecolor="black [3040]">
                  <v:stroke endarrow="block"/>
                </v:shape>
                <w10:anchorlock/>
              </v:group>
            </w:pict>
          </mc:Fallback>
        </mc:AlternateContent>
      </w:r>
    </w:p>
    <w:p w14:paraId="1E2BAA8C" w14:textId="77777777" w:rsidR="005E3F42" w:rsidRDefault="005E3F42" w:rsidP="005E3F42">
      <w:pPr>
        <w:spacing w:line="360" w:lineRule="auto"/>
        <w:jc w:val="both"/>
      </w:pPr>
    </w:p>
    <w:p w14:paraId="0C3A8279" w14:textId="6F7FFBD4" w:rsidR="005E3F42" w:rsidRPr="00927A6D" w:rsidRDefault="005E3F42" w:rsidP="005E3F42">
      <w:pPr>
        <w:spacing w:line="360" w:lineRule="auto"/>
        <w:jc w:val="center"/>
        <w:rPr>
          <w:sz w:val="28"/>
          <w:szCs w:val="28"/>
        </w:rPr>
      </w:pPr>
      <w:r w:rsidRPr="00927A6D">
        <w:rPr>
          <w:sz w:val="28"/>
          <w:szCs w:val="28"/>
        </w:rPr>
        <w:t xml:space="preserve">Рисунок 4 – </w:t>
      </w:r>
      <w:r w:rsidR="00E87585" w:rsidRPr="00E87585">
        <w:rPr>
          <w:b/>
          <w:bCs/>
          <w:sz w:val="28"/>
          <w:szCs w:val="28"/>
        </w:rPr>
        <w:t>график CPM</w:t>
      </w:r>
    </w:p>
    <w:p w14:paraId="516057F0" w14:textId="77777777" w:rsidR="005E3F42" w:rsidRDefault="005E3F42" w:rsidP="005E3F42">
      <w:pPr>
        <w:spacing w:line="360" w:lineRule="auto"/>
        <w:ind w:firstLine="709"/>
        <w:jc w:val="both"/>
        <w:rPr>
          <w:sz w:val="28"/>
          <w:szCs w:val="28"/>
        </w:rPr>
      </w:pPr>
      <w:r>
        <w:rPr>
          <w:sz w:val="28"/>
          <w:szCs w:val="28"/>
        </w:rPr>
        <w:t>7. График Ганта</w:t>
      </w:r>
    </w:p>
    <w:p w14:paraId="3B58DAF8" w14:textId="77777777" w:rsidR="00E87585" w:rsidRDefault="005E3F42" w:rsidP="005E3F42">
      <w:pPr>
        <w:spacing w:line="360" w:lineRule="auto"/>
        <w:ind w:firstLine="709"/>
        <w:jc w:val="both"/>
        <w:rPr>
          <w:sz w:val="28"/>
          <w:szCs w:val="28"/>
        </w:rPr>
      </w:pPr>
      <w:r>
        <w:rPr>
          <w:sz w:val="28"/>
          <w:szCs w:val="28"/>
        </w:rPr>
        <w:t>График Ганта представлен на рис. 5.</w:t>
      </w:r>
    </w:p>
    <w:p w14:paraId="3ED696C4" w14:textId="77777777" w:rsidR="00731A6B" w:rsidRDefault="00731A6B" w:rsidP="005E3F42">
      <w:pPr>
        <w:spacing w:line="360" w:lineRule="auto"/>
        <w:ind w:firstLine="709"/>
        <w:jc w:val="both"/>
        <w:rPr>
          <w:sz w:val="28"/>
          <w:szCs w:val="28"/>
        </w:rPr>
      </w:pPr>
    </w:p>
    <w:p w14:paraId="2620334E" w14:textId="5AD52AC4" w:rsidR="00731A6B" w:rsidRDefault="00731A6B" w:rsidP="005E3F42">
      <w:pPr>
        <w:spacing w:line="360" w:lineRule="auto"/>
        <w:ind w:firstLine="709"/>
        <w:jc w:val="both"/>
        <w:rPr>
          <w:sz w:val="28"/>
          <w:szCs w:val="28"/>
        </w:rPr>
        <w:sectPr w:rsidR="00731A6B" w:rsidSect="00507855">
          <w:pgSz w:w="11906" w:h="16838"/>
          <w:pgMar w:top="1134" w:right="567" w:bottom="1134" w:left="1701" w:header="708" w:footer="708" w:gutter="0"/>
          <w:cols w:space="708"/>
          <w:docGrid w:linePitch="360"/>
        </w:sectPr>
      </w:pPr>
    </w:p>
    <w:p w14:paraId="781A6E59" w14:textId="076AC550" w:rsidR="005E3F42" w:rsidRDefault="005E3F42" w:rsidP="005E3F42">
      <w:pPr>
        <w:spacing w:line="360" w:lineRule="auto"/>
        <w:ind w:firstLine="709"/>
        <w:jc w:val="both"/>
        <w:rPr>
          <w:sz w:val="28"/>
          <w:szCs w:val="28"/>
        </w:rPr>
      </w:pPr>
    </w:p>
    <w:p w14:paraId="29083635" w14:textId="77777777" w:rsidR="005E3F42" w:rsidRDefault="005E3F42" w:rsidP="00B838BA">
      <w:pPr>
        <w:spacing w:line="360" w:lineRule="auto"/>
        <w:jc w:val="center"/>
        <w:rPr>
          <w:sz w:val="28"/>
          <w:szCs w:val="28"/>
        </w:rPr>
      </w:pPr>
      <w:r w:rsidRPr="001C7938">
        <w:rPr>
          <w:noProof/>
        </w:rPr>
        <w:drawing>
          <wp:inline distT="0" distB="0" distL="0" distR="0" wp14:anchorId="5D3D6694" wp14:editId="285C08E3">
            <wp:extent cx="8469207" cy="3201670"/>
            <wp:effectExtent l="0" t="0" r="825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03140" cy="3214498"/>
                    </a:xfrm>
                    <a:prstGeom prst="rect">
                      <a:avLst/>
                    </a:prstGeom>
                    <a:noFill/>
                    <a:ln>
                      <a:noFill/>
                    </a:ln>
                  </pic:spPr>
                </pic:pic>
              </a:graphicData>
            </a:graphic>
          </wp:inline>
        </w:drawing>
      </w:r>
    </w:p>
    <w:p w14:paraId="3C5CF561" w14:textId="77777777" w:rsidR="00E87585" w:rsidRDefault="005E3F42" w:rsidP="005E3F42">
      <w:pPr>
        <w:spacing w:line="360" w:lineRule="auto"/>
        <w:ind w:firstLine="709"/>
        <w:jc w:val="center"/>
        <w:rPr>
          <w:sz w:val="28"/>
          <w:szCs w:val="28"/>
        </w:rPr>
        <w:sectPr w:rsidR="00E87585" w:rsidSect="00E87585">
          <w:pgSz w:w="16838" w:h="11906" w:orient="landscape"/>
          <w:pgMar w:top="1701" w:right="1134" w:bottom="567" w:left="1134" w:header="708" w:footer="708" w:gutter="0"/>
          <w:cols w:space="708"/>
          <w:docGrid w:linePitch="360"/>
        </w:sectPr>
      </w:pPr>
      <w:r>
        <w:rPr>
          <w:sz w:val="28"/>
          <w:szCs w:val="28"/>
        </w:rPr>
        <w:t xml:space="preserve">Рисунок 5 – График Ганта проекта по открытию </w:t>
      </w:r>
      <w:r w:rsidR="00F37E0A">
        <w:rPr>
          <w:sz w:val="28"/>
          <w:szCs w:val="28"/>
        </w:rPr>
        <w:t>Мини-булочной</w:t>
      </w:r>
    </w:p>
    <w:p w14:paraId="029E506B" w14:textId="532DDDE1" w:rsidR="00361B33" w:rsidRPr="00750D1E" w:rsidRDefault="00361B33" w:rsidP="00EF5D0D">
      <w:pPr>
        <w:pStyle w:val="a7"/>
        <w:numPr>
          <w:ilvl w:val="0"/>
          <w:numId w:val="19"/>
        </w:numPr>
        <w:rPr>
          <w:b/>
          <w:bCs/>
        </w:rPr>
      </w:pPr>
      <w:bookmarkStart w:id="12" w:name="bookmark41"/>
      <w:bookmarkStart w:id="13" w:name="bookmark42"/>
      <w:bookmarkStart w:id="14" w:name="bookmark44"/>
      <w:r w:rsidRPr="00750D1E">
        <w:rPr>
          <w:b/>
          <w:bCs/>
        </w:rPr>
        <w:lastRenderedPageBreak/>
        <w:t>Выберите метод формирования команды данного проекта и обоснуйте свой выбор.</w:t>
      </w:r>
      <w:bookmarkEnd w:id="12"/>
      <w:bookmarkEnd w:id="13"/>
      <w:bookmarkEnd w:id="14"/>
    </w:p>
    <w:p w14:paraId="61B2CD43" w14:textId="5014F803" w:rsidR="00F117D8" w:rsidRPr="00750D1E" w:rsidRDefault="00750D1E" w:rsidP="00EF5D0D">
      <w:pPr>
        <w:pStyle w:val="a7"/>
        <w:ind w:firstLine="709"/>
        <w:jc w:val="both"/>
      </w:pPr>
      <w:r w:rsidRPr="00750D1E">
        <w:t xml:space="preserve">Целеполагающий подход позволяет достигать установленных целей, при решении конкретных задач. Цели которые ставятся при открытии пекарни являются стратегически важными, так как ориентированы на основную цель получение прибыли. При этом для достижения поставленной цели, каждый участник проекта решает свои собственные задачи. </w:t>
      </w:r>
      <w:r w:rsidR="00F37E0A" w:rsidRPr="00750D1E">
        <w:t xml:space="preserve"> </w:t>
      </w:r>
      <w:r w:rsidRPr="00750D1E">
        <w:t xml:space="preserve"> Так цель управляющего пекарни является открытие пекарни. Для достижения этой цели, он решает задачи по поиску помещения, и подбор персонала, который ему будет помогать в дальнейшим. Управляющий ставит цель перед главным технологом разработку продукции, которая будет иметь спрос, а также контроль подчиненных. Главный технолог ставить цель перед подчиненными выпуск продукции с минимальным количеством брака. Управляющий ставит цель </w:t>
      </w:r>
      <w:r w:rsidR="00F37E0A" w:rsidRPr="00750D1E">
        <w:t>увеличени</w:t>
      </w:r>
      <w:r w:rsidRPr="00750D1E">
        <w:t>е</w:t>
      </w:r>
      <w:r w:rsidR="00F37E0A" w:rsidRPr="00750D1E">
        <w:t xml:space="preserve"> продаж,</w:t>
      </w:r>
      <w:r w:rsidRPr="00750D1E">
        <w:t xml:space="preserve"> для чего </w:t>
      </w:r>
      <w:r w:rsidR="00F37E0A" w:rsidRPr="00750D1E">
        <w:t xml:space="preserve"> от кассиров запрашивается отчеты об интенсивности покупки продукции, какая продукцию пользуется спросом, что именно спрашивают покупатели при посещения булочной, и на основании данной информации совместно с главным технологом разрабатываются  ассортимент булочной. Также за счет поступающих предложений от менеджера по закупкам, о новинках у поставщиков, и совещания с главным технологом, может быть предложен новый продукт, например безглютеновый хлеб.</w:t>
      </w:r>
    </w:p>
    <w:p w14:paraId="629857D6" w14:textId="4F7B5B1D" w:rsidR="00F37E0A" w:rsidRPr="00750D1E" w:rsidRDefault="00F37E0A" w:rsidP="00EF5D0D">
      <w:pPr>
        <w:pStyle w:val="a7"/>
        <w:ind w:firstLine="709"/>
        <w:jc w:val="both"/>
      </w:pPr>
      <w:r w:rsidRPr="00750D1E">
        <w:t xml:space="preserve">Главный бухгалтер несет ответственность за организацию финансового учета в организации, совместно с директором </w:t>
      </w:r>
      <w:r w:rsidR="00B6629E" w:rsidRPr="00750D1E">
        <w:t xml:space="preserve">и главным технологом </w:t>
      </w:r>
      <w:r w:rsidRPr="00750D1E">
        <w:t xml:space="preserve">организации разрабатывает </w:t>
      </w:r>
      <w:r w:rsidR="00B6629E" w:rsidRPr="00750D1E">
        <w:t xml:space="preserve"> калькуляционные карты, и определяет уровень наценки на ту  или иную продукцию.</w:t>
      </w:r>
    </w:p>
    <w:p w14:paraId="4A634113" w14:textId="43C46932" w:rsidR="00750D1E" w:rsidRDefault="00750D1E" w:rsidP="00EF5D0D">
      <w:pPr>
        <w:pStyle w:val="a7"/>
        <w:ind w:firstLine="709"/>
        <w:jc w:val="both"/>
      </w:pPr>
      <w:r w:rsidRPr="00750D1E">
        <w:t>Таким образом, все сотрудники организации взаимодействуют между собой для реализации групповых целей.</w:t>
      </w:r>
    </w:p>
    <w:p w14:paraId="37329719" w14:textId="77777777" w:rsidR="00EF5D0D" w:rsidRDefault="00EF5D0D" w:rsidP="00EF5D0D">
      <w:pPr>
        <w:pStyle w:val="a7"/>
        <w:ind w:firstLine="709"/>
        <w:jc w:val="both"/>
      </w:pPr>
      <w:bookmarkStart w:id="15" w:name="bookmark55"/>
      <w:bookmarkStart w:id="16" w:name="bookmark53"/>
      <w:bookmarkStart w:id="17" w:name="bookmark54"/>
      <w:bookmarkStart w:id="18" w:name="bookmark56"/>
      <w:bookmarkEnd w:id="15"/>
    </w:p>
    <w:p w14:paraId="3C9C9D34" w14:textId="77777777" w:rsidR="00EF5D0D" w:rsidRDefault="00EF5D0D" w:rsidP="00EF5D0D">
      <w:pPr>
        <w:pStyle w:val="a7"/>
        <w:ind w:firstLine="709"/>
        <w:jc w:val="both"/>
      </w:pPr>
    </w:p>
    <w:p w14:paraId="1A125FD6" w14:textId="30532B99" w:rsidR="00361B33" w:rsidRPr="008A45D3" w:rsidRDefault="00361B33" w:rsidP="00EF5D0D">
      <w:pPr>
        <w:pStyle w:val="a7"/>
        <w:numPr>
          <w:ilvl w:val="0"/>
          <w:numId w:val="19"/>
        </w:numPr>
        <w:jc w:val="both"/>
        <w:rPr>
          <w:b/>
          <w:bCs/>
        </w:rPr>
      </w:pPr>
      <w:r w:rsidRPr="008A45D3">
        <w:rPr>
          <w:b/>
          <w:bCs/>
        </w:rPr>
        <w:t>Постройте коммуникационную структуру данного проекта.</w:t>
      </w:r>
      <w:bookmarkEnd w:id="16"/>
      <w:bookmarkEnd w:id="17"/>
      <w:bookmarkEnd w:id="18"/>
    </w:p>
    <w:p w14:paraId="103A51B2" w14:textId="77777777" w:rsidR="008A45D3" w:rsidRDefault="008A45D3" w:rsidP="00B6629E">
      <w:pPr>
        <w:pStyle w:val="a7"/>
        <w:jc w:val="both"/>
      </w:pPr>
    </w:p>
    <w:p w14:paraId="2A265653" w14:textId="328F2050" w:rsidR="008A45D3" w:rsidRDefault="008A45D3" w:rsidP="00770819">
      <w:pPr>
        <w:pStyle w:val="a7"/>
        <w:ind w:firstLine="709"/>
        <w:jc w:val="both"/>
      </w:pPr>
      <w:r>
        <w:t>При организации коммуникационного взаимодействия, все участники должны обмениваться информации, через внутреннюю коммуникацию.</w:t>
      </w:r>
      <w:r w:rsidRPr="008A45D3">
        <w:t xml:space="preserve"> Директор</w:t>
      </w:r>
      <w:r>
        <w:t xml:space="preserve"> </w:t>
      </w:r>
      <w:r w:rsidRPr="008A45D3">
        <w:t xml:space="preserve"> взаимодействует с главным технологом и менеджером по снабжению, для определения пути развития, при этом кассиры взаимодействуют с покупателями (внешняя среда) передают основные проблемы и предложения для развития организации.</w:t>
      </w:r>
      <w:r>
        <w:t xml:space="preserve"> Внутренняя коммуникация представляет собой отчеты о произведенной продукции, объем реализации продукции с разбивкой на категории.</w:t>
      </w:r>
    </w:p>
    <w:p w14:paraId="30723B19" w14:textId="571B2483" w:rsidR="008A45D3" w:rsidRDefault="008A45D3" w:rsidP="00770819">
      <w:pPr>
        <w:pStyle w:val="a7"/>
        <w:ind w:firstLine="709"/>
        <w:jc w:val="both"/>
      </w:pPr>
      <w:r>
        <w:t>Директор также взаимодействует с внешней средой, через оценку действий конкурентов, и на основании этой информации передает информацию во внутреннюю среду проекта, для оптимизации.</w:t>
      </w:r>
      <w:r w:rsidR="00B11C66">
        <w:t xml:space="preserve"> Менеджер по закупкам использует внутренние каналы коммуникации, для  выполнения своей работы, а именно использует информацию из отчетах о потребностях сырья</w:t>
      </w:r>
    </w:p>
    <w:p w14:paraId="5CED5C6E" w14:textId="1CD85705" w:rsidR="008A45D3" w:rsidRDefault="008A45D3" w:rsidP="00770819">
      <w:pPr>
        <w:pStyle w:val="a7"/>
        <w:ind w:firstLine="709"/>
        <w:jc w:val="both"/>
      </w:pPr>
      <w:r>
        <w:t xml:space="preserve">Также еще один канал коммуникации, это </w:t>
      </w:r>
      <w:r w:rsidR="00B11C66">
        <w:t xml:space="preserve">взаимодействие с покупателями, а именно через внешние каналы, к которым можно отнести: </w:t>
      </w:r>
    </w:p>
    <w:p w14:paraId="1A5AF806" w14:textId="63C8ACBC" w:rsidR="00750D1E" w:rsidRPr="008A45D3" w:rsidRDefault="00750D1E" w:rsidP="00770819">
      <w:pPr>
        <w:pStyle w:val="a7"/>
        <w:ind w:firstLine="709"/>
        <w:jc w:val="both"/>
      </w:pPr>
      <w:r w:rsidRPr="008A45D3">
        <w:t xml:space="preserve">- интернет- канал. Создание </w:t>
      </w:r>
      <w:r w:rsidR="008A45D3" w:rsidRPr="008A45D3">
        <w:t>страницы в социальных сетях, для размещения информации об акциях, ассортимента, где находится, а также для продвижения страницы через рекламу у блогеров</w:t>
      </w:r>
    </w:p>
    <w:p w14:paraId="0A84FF73" w14:textId="4F07EE38" w:rsidR="008A45D3" w:rsidRPr="008A45D3" w:rsidRDefault="008A45D3" w:rsidP="00770819">
      <w:pPr>
        <w:pStyle w:val="a7"/>
        <w:ind w:firstLine="709"/>
        <w:jc w:val="both"/>
      </w:pPr>
      <w:r w:rsidRPr="008A45D3">
        <w:t xml:space="preserve">- канал наружной рекламы. Вывеска </w:t>
      </w:r>
    </w:p>
    <w:p w14:paraId="7E4ACC4E" w14:textId="523D3985" w:rsidR="008A45D3" w:rsidRDefault="008A45D3" w:rsidP="00770819">
      <w:pPr>
        <w:pStyle w:val="a7"/>
        <w:ind w:firstLine="709"/>
        <w:jc w:val="both"/>
      </w:pPr>
      <w:r w:rsidRPr="008A45D3">
        <w:t>Канал места продаж – витрины и полки оформлены в стилевом решении компании</w:t>
      </w:r>
      <w:r>
        <w:t>.</w:t>
      </w:r>
    </w:p>
    <w:p w14:paraId="6026C211" w14:textId="0E5444DE" w:rsidR="008A45D3" w:rsidRDefault="008A45D3" w:rsidP="00770819">
      <w:pPr>
        <w:pStyle w:val="a7"/>
        <w:ind w:firstLine="709"/>
      </w:pPr>
      <w:r w:rsidRPr="008A45D3">
        <w:t>Коммуникативные связи в данной организации будут иметь следующий вид</w:t>
      </w:r>
    </w:p>
    <w:p w14:paraId="51E2B8C9" w14:textId="77777777" w:rsidR="008A45D3" w:rsidRPr="008A45D3" w:rsidRDefault="008A45D3" w:rsidP="008A45D3">
      <w:pPr>
        <w:pStyle w:val="a7"/>
      </w:pPr>
    </w:p>
    <w:p w14:paraId="0EEBD39B" w14:textId="122EDF37" w:rsidR="008A45D3" w:rsidRDefault="00B11C66" w:rsidP="00B6629E">
      <w:pPr>
        <w:pStyle w:val="a7"/>
        <w:jc w:val="both"/>
        <w:rPr>
          <w:b/>
          <w:bCs/>
          <w:highlight w:val="yellow"/>
        </w:rPr>
      </w:pPr>
      <w:r>
        <w:rPr>
          <w:b/>
          <w:bCs/>
          <w:noProof/>
        </w:rPr>
        <w:lastRenderedPageBreak/>
        <mc:AlternateContent>
          <mc:Choice Requires="wpc">
            <w:drawing>
              <wp:inline distT="0" distB="0" distL="0" distR="0" wp14:anchorId="2B35ED0A" wp14:editId="400DC37E">
                <wp:extent cx="6009640" cy="2524125"/>
                <wp:effectExtent l="0" t="0" r="0" b="9525"/>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 name="Надпись 4"/>
                        <wps:cNvSpPr txBox="1"/>
                        <wps:spPr>
                          <a:xfrm>
                            <a:off x="1198049" y="76199"/>
                            <a:ext cx="3333750" cy="638175"/>
                          </a:xfrm>
                          <a:prstGeom prst="rect">
                            <a:avLst/>
                          </a:prstGeom>
                          <a:solidFill>
                            <a:schemeClr val="lt1"/>
                          </a:solidFill>
                          <a:ln w="6350">
                            <a:solidFill>
                              <a:prstClr val="black"/>
                            </a:solidFill>
                          </a:ln>
                        </wps:spPr>
                        <wps:txbx>
                          <w:txbxContent>
                            <w:p w14:paraId="4DA8ABB0" w14:textId="12855115" w:rsidR="00B11C66" w:rsidRPr="00770819" w:rsidRDefault="00B11C66">
                              <w:pPr>
                                <w:rPr>
                                  <w:b/>
                                  <w:bCs/>
                                </w:rPr>
                              </w:pPr>
                              <w:r w:rsidRPr="00770819">
                                <w:rPr>
                                  <w:b/>
                                  <w:bCs/>
                                </w:rPr>
                                <w:t>Внутренняя коммуникация пекарни</w:t>
                              </w:r>
                            </w:p>
                            <w:p w14:paraId="1F845AF0" w14:textId="495C4051" w:rsidR="00B11C66" w:rsidRDefault="00B11C66">
                              <w:r>
                                <w:t>(отчеты, пожелания клиентов, создание акций на продукцию пользующуюся спросом)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Прямая со стрелкой 11"/>
                        <wps:cNvCnPr>
                          <a:endCxn id="12" idx="0"/>
                        </wps:cNvCnPr>
                        <wps:spPr>
                          <a:xfrm>
                            <a:off x="2693190" y="714375"/>
                            <a:ext cx="1200627" cy="6000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2" name="Надпись 12"/>
                        <wps:cNvSpPr txBox="1"/>
                        <wps:spPr>
                          <a:xfrm>
                            <a:off x="2835752" y="1314450"/>
                            <a:ext cx="2116950" cy="609600"/>
                          </a:xfrm>
                          <a:prstGeom prst="rect">
                            <a:avLst/>
                          </a:prstGeom>
                          <a:solidFill>
                            <a:schemeClr val="lt1"/>
                          </a:solidFill>
                          <a:ln w="6350">
                            <a:solidFill>
                              <a:prstClr val="black"/>
                            </a:solidFill>
                          </a:ln>
                        </wps:spPr>
                        <wps:txbx>
                          <w:txbxContent>
                            <w:p w14:paraId="2E2AC264" w14:textId="7F0E52EC" w:rsidR="00B11C66" w:rsidRDefault="00B11C66" w:rsidP="00B11C66">
                              <w:pPr>
                                <w:jc w:val="both"/>
                              </w:pPr>
                              <w:r>
                                <w:t>Внимание к клиентам, оценка потребностей клиентов), акции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Надпись 13"/>
                        <wps:cNvSpPr txBox="1"/>
                        <wps:spPr>
                          <a:xfrm>
                            <a:off x="312191" y="1314450"/>
                            <a:ext cx="2276475" cy="609600"/>
                          </a:xfrm>
                          <a:prstGeom prst="rect">
                            <a:avLst/>
                          </a:prstGeom>
                          <a:solidFill>
                            <a:schemeClr val="lt1"/>
                          </a:solidFill>
                          <a:ln w="6350">
                            <a:solidFill>
                              <a:prstClr val="black"/>
                            </a:solidFill>
                          </a:ln>
                        </wps:spPr>
                        <wps:txbx>
                          <w:txbxContent>
                            <w:p w14:paraId="683A363B" w14:textId="0FFF066E" w:rsidR="00B11C66" w:rsidRDefault="00B11C66">
                              <w:r>
                                <w:t>Анализ конкурентов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Прямая со стрелкой 15"/>
                        <wps:cNvCnPr/>
                        <wps:spPr>
                          <a:xfrm flipV="1">
                            <a:off x="1504950" y="714375"/>
                            <a:ext cx="1188240" cy="6000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единительная линия 16"/>
                        <wps:cNvCnPr/>
                        <wps:spPr>
                          <a:xfrm>
                            <a:off x="35999" y="1028700"/>
                            <a:ext cx="0" cy="1171575"/>
                          </a:xfrm>
                          <a:prstGeom prst="line">
                            <a:avLst/>
                          </a:prstGeom>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35995" y="2200275"/>
                            <a:ext cx="5145605" cy="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flipV="1">
                            <a:off x="5180506" y="1028700"/>
                            <a:ext cx="547" cy="1171575"/>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единительная линия 19"/>
                        <wps:cNvCnPr/>
                        <wps:spPr>
                          <a:xfrm>
                            <a:off x="35991" y="1028700"/>
                            <a:ext cx="5145062"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Надпись 20"/>
                        <wps:cNvSpPr txBox="1"/>
                        <wps:spPr>
                          <a:xfrm>
                            <a:off x="1295263" y="2019300"/>
                            <a:ext cx="3048000" cy="419100"/>
                          </a:xfrm>
                          <a:prstGeom prst="rect">
                            <a:avLst/>
                          </a:prstGeom>
                          <a:solidFill>
                            <a:schemeClr val="lt1"/>
                          </a:solidFill>
                          <a:ln w="6350">
                            <a:solidFill>
                              <a:prstClr val="black"/>
                            </a:solidFill>
                          </a:ln>
                        </wps:spPr>
                        <wps:txbx>
                          <w:txbxContent>
                            <w:p w14:paraId="3257B6DD" w14:textId="42234875" w:rsidR="00B11C66" w:rsidRDefault="00B11C66" w:rsidP="00B11C66">
                              <w:pPr>
                                <w:jc w:val="center"/>
                              </w:pPr>
                              <w:r>
                                <w:t>внешняя коммуникация пекарни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Прямая со стрелкой 21"/>
                        <wps:cNvCnPr/>
                        <wps:spPr>
                          <a:xfrm flipV="1">
                            <a:off x="2835752" y="1924050"/>
                            <a:ext cx="1058065"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Прямая со стрелкой 23"/>
                        <wps:cNvCnPr/>
                        <wps:spPr>
                          <a:xfrm flipH="1" flipV="1">
                            <a:off x="1419225" y="1924050"/>
                            <a:ext cx="1416527"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B35ED0A" id="Полотно 2" o:spid="_x0000_s1051" editas="canvas" style="width:473.2pt;height:198.75pt;mso-position-horizontal-relative:char;mso-position-vertical-relative:line" coordsize="60096,2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">
                <v:shape id="_x0000_s1052" type="#_x0000_t75" style="position:absolute;width:60096;height:25241;visibility:visible;mso-wrap-style:square" filled="t">
                  <v:fill o:detectmouseclick="t"/>
                  <v:path o:connecttype="none"/>
                </v:shape>
                <v:shapetype id="_x0000_t202" coordsize="21600,21600" o:spt="202" path="m,l,21600r21600,l21600,xe">
                  <v:stroke joinstyle="miter"/>
                  <v:path gradientshapeok="t" o:connecttype="rect"/>
                </v:shapetype>
                <v:shape id="Надпись 4" o:spid="_x0000_s1053" type="#_x0000_t202" style="position:absolute;left:11980;top:761;width:33337;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4DA8ABB0" w14:textId="12855115" w:rsidR="00B11C66" w:rsidRPr="00770819" w:rsidRDefault="00B11C66">
                        <w:pPr>
                          <w:rPr>
                            <w:b/>
                            <w:bCs/>
                          </w:rPr>
                        </w:pPr>
                        <w:r w:rsidRPr="00770819">
                          <w:rPr>
                            <w:b/>
                            <w:bCs/>
                          </w:rPr>
                          <w:t>Внутренняя коммуникация пекарни</w:t>
                        </w:r>
                      </w:p>
                      <w:p w14:paraId="1F845AF0" w14:textId="495C4051" w:rsidR="00B11C66" w:rsidRDefault="00B11C66">
                        <w:r>
                          <w:t>(отчеты, пожелания клиентов, создание акций на продукцию пользующуюся спросом)</w:t>
                        </w:r>
                      </w:p>
                    </w:txbxContent>
                  </v:textbox>
                </v:shape>
                <v:shape id="Прямая со стрелкой 11" o:spid="_x0000_s1054" type="#_x0000_t32" style="position:absolute;left:26931;top:7143;width:12007;height:6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" strokecolor="black [3040]">
                  <v:stroke startarrow="block" endarrow="block"/>
                </v:shape>
                <v:shape id="Надпись 12" o:spid="_x0000_s1055" type="#_x0000_t202" style="position:absolute;left:28357;top:13144;width:21170;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2E2AC264" w14:textId="7F0E52EC" w:rsidR="00B11C66" w:rsidRDefault="00B11C66" w:rsidP="00B11C66">
                        <w:pPr>
                          <w:jc w:val="both"/>
                        </w:pPr>
                        <w:r>
                          <w:t>Внимание к клиентам, оценка потребностей клиентов), акции</w:t>
                        </w:r>
                      </w:p>
                    </w:txbxContent>
                  </v:textbox>
                </v:shape>
                <v:shape id="Надпись 13" o:spid="_x0000_s1056" type="#_x0000_t202" style="position:absolute;left:3121;top:13144;width:22765;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683A363B" w14:textId="0FFF066E" w:rsidR="00B11C66" w:rsidRDefault="00B11C66">
                        <w:r>
                          <w:t>Анализ конкурентов</w:t>
                        </w:r>
                      </w:p>
                    </w:txbxContent>
                  </v:textbox>
                </v:shape>
                <v:shape id="Прямая со стрелкой 15" o:spid="_x0000_s1057" type="#_x0000_t32" style="position:absolute;left:15049;top:7143;width:11882;height:6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" strokecolor="black [3040]">
                  <v:stroke startarrow="block" endarrow="block"/>
                </v:shape>
                <v:line id="Прямая соединительная линия 16" o:spid="_x0000_s1058" style="position:absolute;visibility:visible;mso-wrap-style:square" from="359,10287" to="359,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" strokecolor="black [3040]"/>
                <v:line id="Прямая соединительная линия 17" o:spid="_x0000_s1059" style="position:absolute;visibility:visible;mso-wrap-style:square" from="359,22002" to="51816,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" strokecolor="black [3040]"/>
                <v:line id="Прямая соединительная линия 18" o:spid="_x0000_s1060" style="position:absolute;flip:y;visibility:visible;mso-wrap-style:square" from="51805,10287" to="51810,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" strokecolor="black [3040]"/>
                <v:line id="Прямая соединительная линия 19" o:spid="_x0000_s1061" style="position:absolute;visibility:visible;mso-wrap-style:square" from="359,10287" to="5181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" strokecolor="black [3040]"/>
                <v:shape id="Надпись 20" o:spid="_x0000_s1062" type="#_x0000_t202" style="position:absolute;left:12952;top:20193;width:3048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3257B6DD" w14:textId="42234875" w:rsidR="00B11C66" w:rsidRDefault="00B11C66" w:rsidP="00B11C66">
                        <w:pPr>
                          <w:jc w:val="center"/>
                        </w:pPr>
                        <w:r>
                          <w:t>внешняя коммуникация пекарни</w:t>
                        </w:r>
                      </w:p>
                    </w:txbxContent>
                  </v:textbox>
                </v:shape>
                <v:shape id="Прямая со стрелкой 21" o:spid="_x0000_s1063" type="#_x0000_t32" style="position:absolute;left:28357;top:19240;width:10581;height: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" strokecolor="black [3040]">
                  <v:stroke endarrow="block"/>
                </v:shape>
                <v:shape id="Прямая со стрелкой 23" o:spid="_x0000_s1064" type="#_x0000_t32" style="position:absolute;left:14192;top:19240;width:14165;height:9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" strokecolor="black [3040]">
                  <v:stroke endarrow="block"/>
                </v:shape>
                <w10:anchorlock/>
              </v:group>
            </w:pict>
          </mc:Fallback>
        </mc:AlternateContent>
      </w:r>
    </w:p>
    <w:p w14:paraId="74191ADE" w14:textId="2855318B" w:rsidR="00B6629E" w:rsidRDefault="00B6629E" w:rsidP="00B6629E">
      <w:pPr>
        <w:pStyle w:val="a7"/>
        <w:jc w:val="both"/>
        <w:rPr>
          <w:b/>
          <w:bCs/>
          <w:highlight w:val="yellow"/>
        </w:rPr>
      </w:pPr>
    </w:p>
    <w:p w14:paraId="74A76EEF" w14:textId="232064C9" w:rsidR="005B3DF3" w:rsidRPr="005E3F42" w:rsidRDefault="005B3DF3" w:rsidP="005B3DF3">
      <w:pPr>
        <w:pStyle w:val="a7"/>
        <w:ind w:left="1069"/>
        <w:jc w:val="both"/>
        <w:rPr>
          <w:b/>
          <w:bCs/>
          <w:highlight w:val="yellow"/>
        </w:rPr>
      </w:pPr>
    </w:p>
    <w:p w14:paraId="457274EA" w14:textId="52FC1C7C" w:rsidR="005B3DF3" w:rsidRPr="005E3F42" w:rsidRDefault="005B3DF3" w:rsidP="005B3DF3">
      <w:pPr>
        <w:pStyle w:val="a7"/>
        <w:ind w:left="1069"/>
        <w:rPr>
          <w:b/>
          <w:bCs/>
          <w:highlight w:val="yellow"/>
        </w:rPr>
      </w:pPr>
      <w:bookmarkStart w:id="19" w:name="bookmark63"/>
      <w:bookmarkStart w:id="20" w:name="bookmark61"/>
      <w:bookmarkStart w:id="21" w:name="bookmark62"/>
      <w:bookmarkStart w:id="22" w:name="bookmark64"/>
      <w:bookmarkEnd w:id="19"/>
    </w:p>
    <w:p w14:paraId="6EE8EA22" w14:textId="77777777" w:rsidR="002C32E6" w:rsidRDefault="002C32E6">
      <w:pPr>
        <w:rPr>
          <w:b/>
          <w:bCs/>
          <w:highlight w:val="yellow"/>
        </w:rPr>
      </w:pPr>
      <w:r>
        <w:rPr>
          <w:b/>
          <w:bCs/>
          <w:highlight w:val="yellow"/>
        </w:rPr>
        <w:br w:type="page"/>
      </w:r>
    </w:p>
    <w:p w14:paraId="76306377" w14:textId="2CC72526" w:rsidR="00361B33" w:rsidRPr="00770819" w:rsidRDefault="00361B33" w:rsidP="005B3DF3">
      <w:pPr>
        <w:pStyle w:val="a7"/>
        <w:numPr>
          <w:ilvl w:val="0"/>
          <w:numId w:val="19"/>
        </w:numPr>
        <w:rPr>
          <w:b/>
          <w:bCs/>
        </w:rPr>
      </w:pPr>
      <w:r w:rsidRPr="00770819">
        <w:rPr>
          <w:b/>
          <w:bCs/>
        </w:rPr>
        <w:lastRenderedPageBreak/>
        <w:t>Определите схему финансирования и выберите метод контроля стоимости для данного проекта. Обоснуйте свой выбор.</w:t>
      </w:r>
      <w:bookmarkEnd w:id="20"/>
      <w:bookmarkEnd w:id="21"/>
      <w:bookmarkEnd w:id="22"/>
    </w:p>
    <w:p w14:paraId="6FA3B8F7" w14:textId="04309780" w:rsidR="002F35FF" w:rsidRPr="00770819" w:rsidRDefault="002F35FF" w:rsidP="002F35FF">
      <w:pPr>
        <w:pStyle w:val="a7"/>
        <w:ind w:firstLine="709"/>
      </w:pPr>
      <w:bookmarkStart w:id="23" w:name="bookmark67"/>
    </w:p>
    <w:p w14:paraId="3F739082" w14:textId="07E2FB76" w:rsidR="002C32E6" w:rsidRPr="00770819" w:rsidRDefault="002C32E6" w:rsidP="002F35FF">
      <w:pPr>
        <w:pStyle w:val="a7"/>
        <w:ind w:firstLine="709"/>
      </w:pPr>
      <w:r w:rsidRPr="00770819">
        <w:rPr>
          <w:noProof/>
        </w:rPr>
        <w:drawing>
          <wp:inline distT="0" distB="0" distL="0" distR="0" wp14:anchorId="29D5970A" wp14:editId="379E00E9">
            <wp:extent cx="5486400" cy="3200400"/>
            <wp:effectExtent l="0" t="38100" r="0" b="57150"/>
            <wp:docPr id="33" name="Схема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26A7206" w14:textId="77777777" w:rsidR="002C32E6" w:rsidRPr="00770819" w:rsidRDefault="002C32E6" w:rsidP="002F35FF">
      <w:pPr>
        <w:pStyle w:val="a7"/>
        <w:ind w:firstLine="709"/>
      </w:pPr>
    </w:p>
    <w:p w14:paraId="547A85C7" w14:textId="76BA5E22" w:rsidR="002C32E6" w:rsidRPr="00770819" w:rsidRDefault="002C32E6" w:rsidP="002C32E6">
      <w:pPr>
        <w:pStyle w:val="a7"/>
        <w:ind w:firstLine="709"/>
        <w:jc w:val="both"/>
      </w:pPr>
      <w:r w:rsidRPr="00770819">
        <w:t>Государственная поддержка выдается для открытия малого бизнеса. При предоставлении бизнес-плана и расчетов.</w:t>
      </w:r>
    </w:p>
    <w:p w14:paraId="66BA472B" w14:textId="501BBFAC" w:rsidR="002C32E6" w:rsidRPr="00770819" w:rsidRDefault="002C32E6" w:rsidP="002C32E6">
      <w:pPr>
        <w:pStyle w:val="a7"/>
        <w:ind w:firstLine="709"/>
        <w:jc w:val="both"/>
      </w:pPr>
      <w:r w:rsidRPr="00770819">
        <w:t xml:space="preserve">Кредитные средства будут предоставлены ПАО Сбербанк на срок 5 лет, под 20% </w:t>
      </w:r>
      <w:r w:rsidR="00E35A5B" w:rsidRPr="00770819">
        <w:t>годовых</w:t>
      </w:r>
      <w:r w:rsidRPr="00770819">
        <w:t>. Ежемеся</w:t>
      </w:r>
      <w:r w:rsidR="00E35A5B" w:rsidRPr="00770819">
        <w:t>чный платеж составит – 15 тыс. руб.</w:t>
      </w:r>
    </w:p>
    <w:p w14:paraId="55F32B31" w14:textId="1BCDB84E" w:rsidR="002C32E6" w:rsidRDefault="00E35A5B" w:rsidP="002F35FF">
      <w:pPr>
        <w:pStyle w:val="a7"/>
        <w:ind w:firstLine="709"/>
      </w:pPr>
      <w:r w:rsidRPr="00770819">
        <w:t>Метод контроля финансирования является разработанный бизнес-план. Для контроля стоимости данного проекта необходимо проводить планирование закупки оборудования, а также составить бюджет расходов по месяцам</w:t>
      </w:r>
      <w:r w:rsidR="00770819">
        <w:t>.</w:t>
      </w:r>
    </w:p>
    <w:p w14:paraId="3E243F42" w14:textId="103D2236" w:rsidR="00770819" w:rsidRDefault="00770819" w:rsidP="00770819">
      <w:pPr>
        <w:pStyle w:val="a7"/>
        <w:ind w:firstLine="709"/>
        <w:jc w:val="both"/>
      </w:pPr>
      <w:r>
        <w:t>При планировании расходов на открытие мини-пекарни необходимо учесть следующие расходы.</w:t>
      </w:r>
    </w:p>
    <w:p w14:paraId="14561E81" w14:textId="490BCD24" w:rsidR="00770819" w:rsidRDefault="00770819" w:rsidP="00770819">
      <w:pPr>
        <w:pStyle w:val="a7"/>
        <w:ind w:firstLine="709"/>
        <w:jc w:val="both"/>
      </w:pPr>
      <w:r>
        <w:t>Таблица 1 – Первоначальные затраты</w:t>
      </w:r>
    </w:p>
    <w:tbl>
      <w:tblPr>
        <w:tblStyle w:val="a3"/>
        <w:tblW w:w="0" w:type="auto"/>
        <w:tblLook w:val="04A0" w:firstRow="1" w:lastRow="0" w:firstColumn="1" w:lastColumn="0" w:noHBand="0" w:noVBand="1"/>
      </w:tblPr>
      <w:tblGrid>
        <w:gridCol w:w="4927"/>
        <w:gridCol w:w="4927"/>
      </w:tblGrid>
      <w:tr w:rsidR="00770819" w14:paraId="79CEE340" w14:textId="77777777" w:rsidTr="00770819">
        <w:tc>
          <w:tcPr>
            <w:tcW w:w="4927" w:type="dxa"/>
          </w:tcPr>
          <w:p w14:paraId="3406A9BF" w14:textId="2B5C8C5D" w:rsidR="00770819" w:rsidRDefault="00770819" w:rsidP="002F35FF">
            <w:pPr>
              <w:pStyle w:val="a7"/>
            </w:pPr>
            <w:r>
              <w:t>Статьи расходов</w:t>
            </w:r>
          </w:p>
        </w:tc>
        <w:tc>
          <w:tcPr>
            <w:tcW w:w="4927" w:type="dxa"/>
          </w:tcPr>
          <w:p w14:paraId="7EAACEDD" w14:textId="784B14AF" w:rsidR="00770819" w:rsidRDefault="00770819" w:rsidP="002F35FF">
            <w:pPr>
              <w:pStyle w:val="a7"/>
            </w:pPr>
            <w:r>
              <w:t>Тыс. руб.</w:t>
            </w:r>
          </w:p>
        </w:tc>
      </w:tr>
      <w:tr w:rsidR="00770819" w14:paraId="3CF9E52B" w14:textId="77777777" w:rsidTr="00770819">
        <w:tc>
          <w:tcPr>
            <w:tcW w:w="4927" w:type="dxa"/>
          </w:tcPr>
          <w:p w14:paraId="10F10EE8" w14:textId="53DED8C2" w:rsidR="00770819" w:rsidRDefault="00770819" w:rsidP="002F35FF">
            <w:pPr>
              <w:pStyle w:val="a7"/>
            </w:pPr>
            <w:r>
              <w:t>Закупка оборудования</w:t>
            </w:r>
          </w:p>
        </w:tc>
        <w:tc>
          <w:tcPr>
            <w:tcW w:w="4927" w:type="dxa"/>
          </w:tcPr>
          <w:p w14:paraId="0AD5891D" w14:textId="7A673B64" w:rsidR="00770819" w:rsidRDefault="00770819" w:rsidP="002F35FF">
            <w:pPr>
              <w:pStyle w:val="a7"/>
            </w:pPr>
            <w:r>
              <w:t>458</w:t>
            </w:r>
          </w:p>
        </w:tc>
      </w:tr>
      <w:tr w:rsidR="00770819" w14:paraId="1301EF35" w14:textId="77777777" w:rsidTr="00770819">
        <w:tc>
          <w:tcPr>
            <w:tcW w:w="4927" w:type="dxa"/>
          </w:tcPr>
          <w:p w14:paraId="59D96EF9" w14:textId="3F632207" w:rsidR="00770819" w:rsidRDefault="00770819" w:rsidP="002F35FF">
            <w:pPr>
              <w:pStyle w:val="a7"/>
            </w:pPr>
            <w:r>
              <w:t>Аренда помещения</w:t>
            </w:r>
          </w:p>
        </w:tc>
        <w:tc>
          <w:tcPr>
            <w:tcW w:w="4927" w:type="dxa"/>
          </w:tcPr>
          <w:p w14:paraId="058323D2" w14:textId="1A3692F9" w:rsidR="00770819" w:rsidRDefault="00770819" w:rsidP="002F35FF">
            <w:pPr>
              <w:pStyle w:val="a7"/>
            </w:pPr>
            <w:r>
              <w:t>40</w:t>
            </w:r>
          </w:p>
        </w:tc>
      </w:tr>
      <w:tr w:rsidR="00770819" w14:paraId="6967CB16" w14:textId="77777777" w:rsidTr="00770819">
        <w:tc>
          <w:tcPr>
            <w:tcW w:w="4927" w:type="dxa"/>
          </w:tcPr>
          <w:p w14:paraId="4C427568" w14:textId="5B79EE84" w:rsidR="00770819" w:rsidRDefault="00770819" w:rsidP="002F35FF">
            <w:pPr>
              <w:pStyle w:val="a7"/>
            </w:pPr>
            <w:r>
              <w:t>Ремонт помещения</w:t>
            </w:r>
          </w:p>
        </w:tc>
        <w:tc>
          <w:tcPr>
            <w:tcW w:w="4927" w:type="dxa"/>
          </w:tcPr>
          <w:p w14:paraId="2C9EF69E" w14:textId="7006FB30" w:rsidR="00770819" w:rsidRDefault="00770819" w:rsidP="002F35FF">
            <w:pPr>
              <w:pStyle w:val="a7"/>
            </w:pPr>
            <w:r>
              <w:t>200</w:t>
            </w:r>
          </w:p>
        </w:tc>
      </w:tr>
      <w:tr w:rsidR="00770819" w14:paraId="5E8A0706" w14:textId="77777777" w:rsidTr="00770819">
        <w:tc>
          <w:tcPr>
            <w:tcW w:w="4927" w:type="dxa"/>
          </w:tcPr>
          <w:p w14:paraId="4DE6F3F7" w14:textId="1FE60FDA" w:rsidR="00770819" w:rsidRDefault="00770819" w:rsidP="002F35FF">
            <w:pPr>
              <w:pStyle w:val="a7"/>
            </w:pPr>
            <w:r>
              <w:t>Закупка сырья</w:t>
            </w:r>
          </w:p>
        </w:tc>
        <w:tc>
          <w:tcPr>
            <w:tcW w:w="4927" w:type="dxa"/>
          </w:tcPr>
          <w:p w14:paraId="302A36EE" w14:textId="43A83477" w:rsidR="00770819" w:rsidRDefault="00770819" w:rsidP="002F35FF">
            <w:pPr>
              <w:pStyle w:val="a7"/>
            </w:pPr>
            <w:r>
              <w:t>150</w:t>
            </w:r>
          </w:p>
        </w:tc>
      </w:tr>
      <w:tr w:rsidR="00770819" w14:paraId="73E01F27" w14:textId="77777777" w:rsidTr="00770819">
        <w:tc>
          <w:tcPr>
            <w:tcW w:w="4927" w:type="dxa"/>
          </w:tcPr>
          <w:p w14:paraId="1F77CDF6" w14:textId="62BB93B7" w:rsidR="00770819" w:rsidRDefault="00770819" w:rsidP="002F35FF">
            <w:pPr>
              <w:pStyle w:val="a7"/>
            </w:pPr>
            <w:r>
              <w:t xml:space="preserve">Заработная плата сотрудникам </w:t>
            </w:r>
          </w:p>
        </w:tc>
        <w:tc>
          <w:tcPr>
            <w:tcW w:w="4927" w:type="dxa"/>
          </w:tcPr>
          <w:p w14:paraId="52251694" w14:textId="24202E7E" w:rsidR="00770819" w:rsidRDefault="00770819" w:rsidP="002F35FF">
            <w:pPr>
              <w:pStyle w:val="a7"/>
            </w:pPr>
            <w:r>
              <w:t>150</w:t>
            </w:r>
          </w:p>
        </w:tc>
      </w:tr>
      <w:tr w:rsidR="00770819" w14:paraId="4AA1055F" w14:textId="77777777" w:rsidTr="00770819">
        <w:tc>
          <w:tcPr>
            <w:tcW w:w="4927" w:type="dxa"/>
          </w:tcPr>
          <w:p w14:paraId="703C64B7" w14:textId="16E6401F" w:rsidR="00770819" w:rsidRDefault="00770819" w:rsidP="002F35FF">
            <w:pPr>
              <w:pStyle w:val="a7"/>
            </w:pPr>
            <w:r>
              <w:t>Итого</w:t>
            </w:r>
          </w:p>
        </w:tc>
        <w:tc>
          <w:tcPr>
            <w:tcW w:w="4927" w:type="dxa"/>
          </w:tcPr>
          <w:p w14:paraId="57F0C421" w14:textId="470DF7E8" w:rsidR="00770819" w:rsidRDefault="00770819" w:rsidP="002F35FF">
            <w:pPr>
              <w:pStyle w:val="a7"/>
            </w:pPr>
            <w:r>
              <w:t>1000</w:t>
            </w:r>
          </w:p>
        </w:tc>
      </w:tr>
    </w:tbl>
    <w:p w14:paraId="332AE3EB" w14:textId="77777777" w:rsidR="00770819" w:rsidRDefault="00770819" w:rsidP="002F35FF">
      <w:pPr>
        <w:pStyle w:val="a7"/>
        <w:ind w:firstLine="709"/>
      </w:pPr>
    </w:p>
    <w:p w14:paraId="1AA2D4B0" w14:textId="5C326451" w:rsidR="00770819" w:rsidRDefault="00770819" w:rsidP="002F35FF">
      <w:pPr>
        <w:pStyle w:val="a7"/>
        <w:ind w:firstLine="709"/>
      </w:pPr>
      <w:r>
        <w:t xml:space="preserve">Данный проект реализуется в период 12 декабря 2022  г. по 20 января 2023 г. </w:t>
      </w:r>
    </w:p>
    <w:p w14:paraId="143F6EF0" w14:textId="52D4575B" w:rsidR="00770819" w:rsidRDefault="00770819" w:rsidP="002F35FF">
      <w:pPr>
        <w:pStyle w:val="a7"/>
        <w:ind w:firstLine="709"/>
      </w:pPr>
      <w:r>
        <w:t>Ключевые даты основных процессов представлено ниже:</w:t>
      </w:r>
    </w:p>
    <w:p w14:paraId="37281F04" w14:textId="3B916674" w:rsidR="00770819" w:rsidRDefault="00770819" w:rsidP="002F35FF">
      <w:pPr>
        <w:pStyle w:val="a7"/>
        <w:ind w:firstLine="709"/>
      </w:pPr>
      <w:r>
        <w:t>- аренда помещения до 12 декабря 2022 г.</w:t>
      </w:r>
    </w:p>
    <w:p w14:paraId="56DF9991" w14:textId="073540D6" w:rsidR="00770819" w:rsidRDefault="00770819" w:rsidP="002F35FF">
      <w:pPr>
        <w:pStyle w:val="a7"/>
        <w:ind w:firstLine="709"/>
      </w:pPr>
      <w:r>
        <w:t>- закупка оборудования до 10 января 2023 г.;</w:t>
      </w:r>
    </w:p>
    <w:p w14:paraId="2104FD34" w14:textId="6B6D61FC" w:rsidR="00770819" w:rsidRDefault="00770819" w:rsidP="002F35FF">
      <w:pPr>
        <w:pStyle w:val="a7"/>
        <w:ind w:firstLine="709"/>
      </w:pPr>
      <w:r>
        <w:t>- ремонт помещения до 10 января 2023 г.</w:t>
      </w:r>
    </w:p>
    <w:p w14:paraId="5E54EC11" w14:textId="54143A2B" w:rsidR="00770819" w:rsidRDefault="00770819" w:rsidP="002F35FF">
      <w:pPr>
        <w:pStyle w:val="a7"/>
        <w:ind w:firstLine="709"/>
      </w:pPr>
      <w:r>
        <w:t>- закупка сырья до 15 января 2023 г.</w:t>
      </w:r>
    </w:p>
    <w:p w14:paraId="27086F25" w14:textId="79DA837C" w:rsidR="00770819" w:rsidRPr="00770819" w:rsidRDefault="00770819" w:rsidP="002F35FF">
      <w:pPr>
        <w:pStyle w:val="a7"/>
        <w:ind w:firstLine="709"/>
      </w:pPr>
      <w:r>
        <w:t>- выплата заработной платы за первый месяц работы сотрудникам до 15 января 2023 г.</w:t>
      </w:r>
    </w:p>
    <w:p w14:paraId="6ECE28FD" w14:textId="77777777" w:rsidR="007F7DF9" w:rsidRPr="005E3F42" w:rsidRDefault="007F7DF9" w:rsidP="002F35FF">
      <w:pPr>
        <w:pStyle w:val="a7"/>
        <w:ind w:firstLine="709"/>
        <w:rPr>
          <w:b/>
          <w:bCs/>
          <w:highlight w:val="yellow"/>
        </w:rPr>
      </w:pPr>
    </w:p>
    <w:p w14:paraId="62909E03" w14:textId="77777777" w:rsidR="00770819" w:rsidRDefault="00770819">
      <w:pPr>
        <w:rPr>
          <w:b/>
          <w:bCs/>
          <w:highlight w:val="yellow"/>
        </w:rPr>
      </w:pPr>
      <w:r>
        <w:rPr>
          <w:b/>
          <w:bCs/>
          <w:highlight w:val="yellow"/>
        </w:rPr>
        <w:br w:type="page"/>
      </w:r>
    </w:p>
    <w:p w14:paraId="68F6CF04" w14:textId="4EF3304B" w:rsidR="00361B33" w:rsidRPr="00C426B1" w:rsidRDefault="00361B33" w:rsidP="002F35FF">
      <w:pPr>
        <w:pStyle w:val="a7"/>
        <w:ind w:firstLine="709"/>
        <w:rPr>
          <w:b/>
          <w:bCs/>
        </w:rPr>
      </w:pPr>
      <w:r w:rsidRPr="00C426B1">
        <w:rPr>
          <w:b/>
          <w:bCs/>
        </w:rPr>
        <w:lastRenderedPageBreak/>
        <w:t>9. Определите риски и методы их снижения при осуществлении</w:t>
      </w:r>
      <w:bookmarkStart w:id="24" w:name="bookmark65"/>
      <w:bookmarkStart w:id="25" w:name="bookmark66"/>
      <w:bookmarkStart w:id="26" w:name="bookmark68"/>
      <w:bookmarkEnd w:id="23"/>
      <w:r w:rsidR="002F35FF" w:rsidRPr="00C426B1">
        <w:rPr>
          <w:b/>
          <w:bCs/>
        </w:rPr>
        <w:t xml:space="preserve"> </w:t>
      </w:r>
      <w:r w:rsidRPr="00C426B1">
        <w:rPr>
          <w:b/>
          <w:bCs/>
        </w:rPr>
        <w:t>данного проекта.</w:t>
      </w:r>
      <w:bookmarkEnd w:id="24"/>
      <w:bookmarkEnd w:id="25"/>
      <w:bookmarkEnd w:id="26"/>
    </w:p>
    <w:p w14:paraId="172BC1EA" w14:textId="05EF8F0D" w:rsidR="002F35FF" w:rsidRPr="00C426B1" w:rsidRDefault="00770819" w:rsidP="002F35FF">
      <w:pPr>
        <w:pStyle w:val="a7"/>
        <w:ind w:firstLine="709"/>
        <w:rPr>
          <w:b/>
          <w:bCs/>
          <w:color w:val="000000"/>
        </w:rPr>
      </w:pPr>
      <w:r w:rsidRPr="00C426B1">
        <w:rPr>
          <w:b/>
          <w:bCs/>
          <w:color w:val="000000"/>
        </w:rPr>
        <w:t>Основные виды риски и методы их снижения представлены ниже</w:t>
      </w:r>
    </w:p>
    <w:tbl>
      <w:tblPr>
        <w:tblStyle w:val="a3"/>
        <w:tblW w:w="0" w:type="auto"/>
        <w:tblLook w:val="04A0" w:firstRow="1" w:lastRow="0" w:firstColumn="1" w:lastColumn="0" w:noHBand="0" w:noVBand="1"/>
      </w:tblPr>
      <w:tblGrid>
        <w:gridCol w:w="2943"/>
        <w:gridCol w:w="3527"/>
        <w:gridCol w:w="3384"/>
      </w:tblGrid>
      <w:tr w:rsidR="00C426B1" w:rsidRPr="00C426B1" w14:paraId="10F707DE" w14:textId="77777777" w:rsidTr="00C426B1">
        <w:tc>
          <w:tcPr>
            <w:tcW w:w="2943" w:type="dxa"/>
          </w:tcPr>
          <w:p w14:paraId="6EEECB96" w14:textId="6428EEDF" w:rsidR="00C426B1" w:rsidRPr="00C426B1" w:rsidRDefault="00C426B1" w:rsidP="002F35FF">
            <w:pPr>
              <w:pStyle w:val="a7"/>
              <w:rPr>
                <w:b/>
                <w:bCs/>
                <w:color w:val="000000"/>
              </w:rPr>
            </w:pPr>
            <w:r w:rsidRPr="00C426B1">
              <w:rPr>
                <w:b/>
                <w:bCs/>
                <w:color w:val="000000"/>
              </w:rPr>
              <w:t>Виды риска</w:t>
            </w:r>
          </w:p>
        </w:tc>
        <w:tc>
          <w:tcPr>
            <w:tcW w:w="3527" w:type="dxa"/>
          </w:tcPr>
          <w:p w14:paraId="3C0338F0" w14:textId="7E0CBB20" w:rsidR="00C426B1" w:rsidRPr="00C426B1" w:rsidRDefault="00C426B1" w:rsidP="002F35FF">
            <w:pPr>
              <w:pStyle w:val="a7"/>
              <w:rPr>
                <w:b/>
                <w:bCs/>
                <w:color w:val="000000"/>
              </w:rPr>
            </w:pPr>
            <w:r w:rsidRPr="00C426B1">
              <w:rPr>
                <w:b/>
                <w:bCs/>
                <w:color w:val="000000"/>
              </w:rPr>
              <w:t>Характеристика</w:t>
            </w:r>
          </w:p>
        </w:tc>
        <w:tc>
          <w:tcPr>
            <w:tcW w:w="3384" w:type="dxa"/>
          </w:tcPr>
          <w:p w14:paraId="5A051B59" w14:textId="1372F3E4" w:rsidR="00C426B1" w:rsidRPr="00C426B1" w:rsidRDefault="00C426B1" w:rsidP="002F35FF">
            <w:pPr>
              <w:pStyle w:val="a7"/>
              <w:rPr>
                <w:b/>
                <w:bCs/>
                <w:color w:val="000000"/>
              </w:rPr>
            </w:pPr>
            <w:r w:rsidRPr="00C426B1">
              <w:rPr>
                <w:b/>
                <w:bCs/>
                <w:color w:val="000000"/>
              </w:rPr>
              <w:t>Методы управления</w:t>
            </w:r>
          </w:p>
        </w:tc>
      </w:tr>
      <w:tr w:rsidR="00C426B1" w:rsidRPr="00C426B1" w14:paraId="0232EF0F" w14:textId="77777777" w:rsidTr="00C426B1">
        <w:tc>
          <w:tcPr>
            <w:tcW w:w="2943" w:type="dxa"/>
          </w:tcPr>
          <w:p w14:paraId="6FF57DA7" w14:textId="2E04BCA6" w:rsidR="00C426B1" w:rsidRPr="00C426B1" w:rsidRDefault="00C426B1" w:rsidP="002F35FF">
            <w:pPr>
              <w:pStyle w:val="a7"/>
              <w:rPr>
                <w:color w:val="000000"/>
              </w:rPr>
            </w:pPr>
            <w:r w:rsidRPr="00C426B1">
              <w:rPr>
                <w:color w:val="000000"/>
              </w:rPr>
              <w:t xml:space="preserve">Технологический риск </w:t>
            </w:r>
          </w:p>
        </w:tc>
        <w:tc>
          <w:tcPr>
            <w:tcW w:w="3527" w:type="dxa"/>
          </w:tcPr>
          <w:p w14:paraId="7E19CC77" w14:textId="53866D9E" w:rsidR="00C426B1" w:rsidRPr="00C426B1" w:rsidRDefault="00C426B1" w:rsidP="002F35FF">
            <w:pPr>
              <w:pStyle w:val="a7"/>
              <w:rPr>
                <w:color w:val="000000"/>
              </w:rPr>
            </w:pPr>
            <w:r w:rsidRPr="00C426B1">
              <w:rPr>
                <w:color w:val="000000"/>
              </w:rPr>
              <w:t>Не качественное оборудование, задержка поставки оборудования</w:t>
            </w:r>
          </w:p>
        </w:tc>
        <w:tc>
          <w:tcPr>
            <w:tcW w:w="3384" w:type="dxa"/>
          </w:tcPr>
          <w:p w14:paraId="37E25DBD" w14:textId="74780D0D" w:rsidR="00C426B1" w:rsidRPr="00C426B1" w:rsidRDefault="00C426B1" w:rsidP="002F35FF">
            <w:pPr>
              <w:pStyle w:val="a7"/>
              <w:rPr>
                <w:color w:val="000000"/>
              </w:rPr>
            </w:pPr>
            <w:r w:rsidRPr="00C426B1">
              <w:rPr>
                <w:color w:val="000000"/>
              </w:rPr>
              <w:t>Отбор поставщиков по определенным критериям, которые долгое время работают на рынке, уточнение по гарантии на оборудование</w:t>
            </w:r>
          </w:p>
        </w:tc>
      </w:tr>
      <w:tr w:rsidR="00C426B1" w:rsidRPr="00C426B1" w14:paraId="6DD52CAA" w14:textId="77777777" w:rsidTr="00C426B1">
        <w:tc>
          <w:tcPr>
            <w:tcW w:w="2943" w:type="dxa"/>
          </w:tcPr>
          <w:p w14:paraId="7709CC4A" w14:textId="50895AA0" w:rsidR="00C426B1" w:rsidRPr="00C426B1" w:rsidRDefault="00C426B1" w:rsidP="002F35FF">
            <w:pPr>
              <w:pStyle w:val="a7"/>
              <w:rPr>
                <w:color w:val="000000"/>
              </w:rPr>
            </w:pPr>
            <w:r w:rsidRPr="00C426B1">
              <w:rPr>
                <w:color w:val="000000"/>
              </w:rPr>
              <w:t>Производственный риск</w:t>
            </w:r>
          </w:p>
        </w:tc>
        <w:tc>
          <w:tcPr>
            <w:tcW w:w="3527" w:type="dxa"/>
          </w:tcPr>
          <w:p w14:paraId="4C449034" w14:textId="36CB96F8" w:rsidR="00C426B1" w:rsidRPr="00C426B1" w:rsidRDefault="00C426B1" w:rsidP="002F35FF">
            <w:pPr>
              <w:pStyle w:val="a7"/>
              <w:rPr>
                <w:color w:val="000000"/>
              </w:rPr>
            </w:pPr>
            <w:r w:rsidRPr="00C426B1">
              <w:rPr>
                <w:color w:val="000000"/>
              </w:rPr>
              <w:t>Ошибки при производстве  продукции</w:t>
            </w:r>
          </w:p>
        </w:tc>
        <w:tc>
          <w:tcPr>
            <w:tcW w:w="3384" w:type="dxa"/>
          </w:tcPr>
          <w:p w14:paraId="4DEF3BC7" w14:textId="4A06D4A0" w:rsidR="00C426B1" w:rsidRPr="00C426B1" w:rsidRDefault="00C426B1" w:rsidP="002F35FF">
            <w:pPr>
              <w:pStyle w:val="a7"/>
              <w:rPr>
                <w:color w:val="000000"/>
              </w:rPr>
            </w:pPr>
            <w:r w:rsidRPr="00C426B1">
              <w:rPr>
                <w:color w:val="000000"/>
              </w:rPr>
              <w:t>Разработка технической карты, предварительное изготовление продукции для отработки рецепта готовой продукции</w:t>
            </w:r>
          </w:p>
        </w:tc>
      </w:tr>
      <w:tr w:rsidR="00C426B1" w:rsidRPr="00C426B1" w14:paraId="7150A2B5" w14:textId="77777777" w:rsidTr="00C426B1">
        <w:tc>
          <w:tcPr>
            <w:tcW w:w="2943" w:type="dxa"/>
          </w:tcPr>
          <w:p w14:paraId="261F5AC3" w14:textId="1F22328D" w:rsidR="00C426B1" w:rsidRPr="00C426B1" w:rsidRDefault="00C426B1" w:rsidP="002F35FF">
            <w:pPr>
              <w:pStyle w:val="a7"/>
              <w:rPr>
                <w:color w:val="000000"/>
              </w:rPr>
            </w:pPr>
            <w:r w:rsidRPr="00C426B1">
              <w:rPr>
                <w:color w:val="000000"/>
              </w:rPr>
              <w:t>Кадровый риск</w:t>
            </w:r>
          </w:p>
        </w:tc>
        <w:tc>
          <w:tcPr>
            <w:tcW w:w="3527" w:type="dxa"/>
          </w:tcPr>
          <w:p w14:paraId="73C0891C" w14:textId="33252C0B" w:rsidR="00C426B1" w:rsidRPr="00C426B1" w:rsidRDefault="00C426B1" w:rsidP="002F35FF">
            <w:pPr>
              <w:pStyle w:val="a7"/>
              <w:rPr>
                <w:color w:val="000000"/>
              </w:rPr>
            </w:pPr>
            <w:r w:rsidRPr="00C426B1">
              <w:rPr>
                <w:color w:val="000000"/>
              </w:rPr>
              <w:t>Не полный комплект штата работников</w:t>
            </w:r>
          </w:p>
        </w:tc>
        <w:tc>
          <w:tcPr>
            <w:tcW w:w="3384" w:type="dxa"/>
          </w:tcPr>
          <w:p w14:paraId="1BE9BEFD" w14:textId="15979485" w:rsidR="00C426B1" w:rsidRPr="00C426B1" w:rsidRDefault="00C426B1" w:rsidP="002F35FF">
            <w:pPr>
              <w:pStyle w:val="a7"/>
              <w:rPr>
                <w:color w:val="000000"/>
              </w:rPr>
            </w:pPr>
            <w:r w:rsidRPr="00C426B1">
              <w:rPr>
                <w:color w:val="000000"/>
              </w:rPr>
              <w:t>Размещение объявлений на разных информационных платформах</w:t>
            </w:r>
          </w:p>
        </w:tc>
      </w:tr>
      <w:tr w:rsidR="00C426B1" w:rsidRPr="00C426B1" w14:paraId="3D52D294" w14:textId="77777777" w:rsidTr="00C426B1">
        <w:tc>
          <w:tcPr>
            <w:tcW w:w="2943" w:type="dxa"/>
          </w:tcPr>
          <w:p w14:paraId="3D7EFFCD" w14:textId="5CB97465" w:rsidR="00C426B1" w:rsidRPr="00C426B1" w:rsidRDefault="00C426B1" w:rsidP="002F35FF">
            <w:pPr>
              <w:pStyle w:val="a7"/>
              <w:rPr>
                <w:color w:val="000000"/>
              </w:rPr>
            </w:pPr>
            <w:r w:rsidRPr="00C426B1">
              <w:rPr>
                <w:color w:val="000000"/>
              </w:rPr>
              <w:t>Коммерческий риск</w:t>
            </w:r>
          </w:p>
        </w:tc>
        <w:tc>
          <w:tcPr>
            <w:tcW w:w="3527" w:type="dxa"/>
          </w:tcPr>
          <w:p w14:paraId="39F4C832" w14:textId="57D6F08E" w:rsidR="00C426B1" w:rsidRPr="00C426B1" w:rsidRDefault="00C426B1" w:rsidP="002F35FF">
            <w:pPr>
              <w:pStyle w:val="a7"/>
              <w:rPr>
                <w:color w:val="000000"/>
              </w:rPr>
            </w:pPr>
            <w:r w:rsidRPr="00C426B1">
              <w:rPr>
                <w:color w:val="000000"/>
              </w:rPr>
              <w:t>Низкий чек, отсутствие покупателей</w:t>
            </w:r>
          </w:p>
        </w:tc>
        <w:tc>
          <w:tcPr>
            <w:tcW w:w="3384" w:type="dxa"/>
          </w:tcPr>
          <w:p w14:paraId="4C2833AA" w14:textId="3C57A969" w:rsidR="00C426B1" w:rsidRPr="00C426B1" w:rsidRDefault="00C426B1" w:rsidP="002F35FF">
            <w:pPr>
              <w:pStyle w:val="a7"/>
              <w:rPr>
                <w:color w:val="000000"/>
              </w:rPr>
            </w:pPr>
            <w:r w:rsidRPr="00C426B1">
              <w:rPr>
                <w:color w:val="000000"/>
              </w:rPr>
              <w:t>Разработка маркетинговой программы, анализ рынка, анализ конкурентов</w:t>
            </w:r>
          </w:p>
        </w:tc>
      </w:tr>
      <w:tr w:rsidR="00C426B1" w:rsidRPr="00C426B1" w14:paraId="3AC882E5" w14:textId="77777777" w:rsidTr="00C426B1">
        <w:tc>
          <w:tcPr>
            <w:tcW w:w="2943" w:type="dxa"/>
          </w:tcPr>
          <w:p w14:paraId="2D655F18" w14:textId="57B40C56" w:rsidR="00C426B1" w:rsidRPr="00C426B1" w:rsidRDefault="00C426B1" w:rsidP="002F35FF">
            <w:pPr>
              <w:pStyle w:val="a7"/>
              <w:rPr>
                <w:color w:val="000000"/>
              </w:rPr>
            </w:pPr>
            <w:r w:rsidRPr="00C426B1">
              <w:rPr>
                <w:color w:val="000000"/>
              </w:rPr>
              <w:t>Материально-техническое обеспечение</w:t>
            </w:r>
          </w:p>
        </w:tc>
        <w:tc>
          <w:tcPr>
            <w:tcW w:w="3527" w:type="dxa"/>
          </w:tcPr>
          <w:p w14:paraId="64EFF3D7" w14:textId="6F6BA8C9" w:rsidR="00C426B1" w:rsidRPr="00C426B1" w:rsidRDefault="00C426B1" w:rsidP="002F35FF">
            <w:pPr>
              <w:pStyle w:val="a7"/>
              <w:rPr>
                <w:color w:val="000000"/>
              </w:rPr>
            </w:pPr>
            <w:r w:rsidRPr="00C426B1">
              <w:rPr>
                <w:color w:val="000000"/>
              </w:rPr>
              <w:t xml:space="preserve">Низкое качество сырья, задержка поставок </w:t>
            </w:r>
          </w:p>
        </w:tc>
        <w:tc>
          <w:tcPr>
            <w:tcW w:w="3384" w:type="dxa"/>
          </w:tcPr>
          <w:p w14:paraId="24FDE1B4" w14:textId="3478BC1E" w:rsidR="00C426B1" w:rsidRPr="00C426B1" w:rsidRDefault="00C426B1" w:rsidP="002F35FF">
            <w:pPr>
              <w:pStyle w:val="a7"/>
              <w:rPr>
                <w:color w:val="000000"/>
              </w:rPr>
            </w:pPr>
            <w:r w:rsidRPr="00C426B1">
              <w:rPr>
                <w:color w:val="000000"/>
              </w:rPr>
              <w:t>Работа с проверенными поставщиками, имеющие соответствующие сертификаты качества</w:t>
            </w:r>
          </w:p>
        </w:tc>
      </w:tr>
      <w:tr w:rsidR="00C426B1" w:rsidRPr="00C426B1" w14:paraId="065760AA" w14:textId="77777777" w:rsidTr="00C426B1">
        <w:tc>
          <w:tcPr>
            <w:tcW w:w="2943" w:type="dxa"/>
          </w:tcPr>
          <w:p w14:paraId="39525020" w14:textId="75D9E723" w:rsidR="00C426B1" w:rsidRPr="00C426B1" w:rsidRDefault="00C426B1" w:rsidP="002F35FF">
            <w:pPr>
              <w:pStyle w:val="a7"/>
              <w:rPr>
                <w:color w:val="000000"/>
              </w:rPr>
            </w:pPr>
            <w:r w:rsidRPr="00C426B1">
              <w:rPr>
                <w:color w:val="000000"/>
              </w:rPr>
              <w:t>Экономические риски</w:t>
            </w:r>
          </w:p>
        </w:tc>
        <w:tc>
          <w:tcPr>
            <w:tcW w:w="3527" w:type="dxa"/>
          </w:tcPr>
          <w:p w14:paraId="5F6187E5" w14:textId="2CAB905C" w:rsidR="00C426B1" w:rsidRPr="00C426B1" w:rsidRDefault="00C426B1" w:rsidP="002F35FF">
            <w:pPr>
              <w:pStyle w:val="a7"/>
              <w:rPr>
                <w:color w:val="000000"/>
              </w:rPr>
            </w:pPr>
            <w:r w:rsidRPr="00C426B1">
              <w:rPr>
                <w:color w:val="000000"/>
              </w:rPr>
              <w:t>Снижение покупательской способности, изменения курса рубля, рост цен, инфляция, рост налогообложения</w:t>
            </w:r>
          </w:p>
        </w:tc>
        <w:tc>
          <w:tcPr>
            <w:tcW w:w="3384" w:type="dxa"/>
          </w:tcPr>
          <w:p w14:paraId="25D8B9A9" w14:textId="6C8DD3C4" w:rsidR="00C426B1" w:rsidRPr="00C426B1" w:rsidRDefault="00C426B1" w:rsidP="002F35FF">
            <w:pPr>
              <w:pStyle w:val="a7"/>
              <w:rPr>
                <w:color w:val="000000"/>
              </w:rPr>
            </w:pPr>
            <w:r w:rsidRPr="00C426B1">
              <w:rPr>
                <w:color w:val="000000"/>
              </w:rPr>
              <w:t>Определение оптимальной системы налогообложения для данной формы организации, работа с отечественными производителями</w:t>
            </w:r>
          </w:p>
        </w:tc>
      </w:tr>
    </w:tbl>
    <w:p w14:paraId="524F875D" w14:textId="5008E9FA" w:rsidR="00770819" w:rsidRDefault="00770819" w:rsidP="002F35FF">
      <w:pPr>
        <w:pStyle w:val="a7"/>
        <w:ind w:firstLine="709"/>
        <w:rPr>
          <w:b/>
          <w:bCs/>
          <w:color w:val="000000"/>
          <w:highlight w:val="yellow"/>
        </w:rPr>
      </w:pPr>
    </w:p>
    <w:p w14:paraId="01050AF1" w14:textId="77777777" w:rsidR="00770819" w:rsidRPr="00B838BA" w:rsidRDefault="00770819" w:rsidP="002F35FF">
      <w:pPr>
        <w:pStyle w:val="a7"/>
        <w:ind w:firstLine="709"/>
        <w:rPr>
          <w:b/>
          <w:bCs/>
          <w:color w:val="000000"/>
          <w:highlight w:val="yellow"/>
        </w:rPr>
      </w:pPr>
    </w:p>
    <w:p w14:paraId="0E25EB44" w14:textId="26C8604B" w:rsidR="00361B33" w:rsidRPr="008D2879" w:rsidRDefault="00361B33" w:rsidP="00C426B1">
      <w:pPr>
        <w:pStyle w:val="a7"/>
        <w:numPr>
          <w:ilvl w:val="0"/>
          <w:numId w:val="19"/>
        </w:numPr>
        <w:rPr>
          <w:b/>
          <w:bCs/>
        </w:rPr>
      </w:pPr>
      <w:bookmarkStart w:id="27" w:name="bookmark71"/>
      <w:bookmarkStart w:id="28" w:name="bookmark69"/>
      <w:bookmarkStart w:id="29" w:name="bookmark70"/>
      <w:bookmarkStart w:id="30" w:name="bookmark72"/>
      <w:bookmarkEnd w:id="27"/>
      <w:r w:rsidRPr="008D2879">
        <w:rPr>
          <w:b/>
          <w:bCs/>
        </w:rPr>
        <w:t>Рассчитайте ставку дисконтирования для данного проекта.</w:t>
      </w:r>
      <w:bookmarkEnd w:id="28"/>
      <w:bookmarkEnd w:id="29"/>
      <w:bookmarkEnd w:id="30"/>
    </w:p>
    <w:p w14:paraId="7836EBD4" w14:textId="05063C17" w:rsidR="008D2879" w:rsidRDefault="008D2879" w:rsidP="008D2879">
      <w:pPr>
        <w:pStyle w:val="a7"/>
      </w:pPr>
    </w:p>
    <w:p w14:paraId="5B3BE158" w14:textId="0EB84782" w:rsidR="008D2879" w:rsidRDefault="008D2879" w:rsidP="008D2879">
      <w:pPr>
        <w:pStyle w:val="a7"/>
      </w:pPr>
      <w:r>
        <w:t>Руководство планирует, что при оптимистическом варианте возможен объем реализации на 25% больше чем при реалистическом прогнозе, при пессимистическом прогнозе  на 25% меньше реалистичного варианта.</w:t>
      </w:r>
    </w:p>
    <w:p w14:paraId="4E9C00BF" w14:textId="4DD36789" w:rsidR="008D2879" w:rsidRPr="008D2879" w:rsidRDefault="008D2879" w:rsidP="008D2879">
      <w:pPr>
        <w:pStyle w:val="a7"/>
      </w:pPr>
      <w:r>
        <w:t>При этом уровень рентабельности составляет -35%</w:t>
      </w:r>
    </w:p>
    <w:tbl>
      <w:tblPr>
        <w:tblStyle w:val="a3"/>
        <w:tblW w:w="0" w:type="auto"/>
        <w:tblLook w:val="04A0" w:firstRow="1" w:lastRow="0" w:firstColumn="1" w:lastColumn="0" w:noHBand="0" w:noVBand="1"/>
      </w:tblPr>
      <w:tblGrid>
        <w:gridCol w:w="3284"/>
        <w:gridCol w:w="3285"/>
        <w:gridCol w:w="3285"/>
      </w:tblGrid>
      <w:tr w:rsidR="008D2879" w:rsidRPr="008D2879" w14:paraId="4A9CF7B4" w14:textId="77777777" w:rsidTr="008D2879">
        <w:tc>
          <w:tcPr>
            <w:tcW w:w="3284" w:type="dxa"/>
          </w:tcPr>
          <w:p w14:paraId="6EEA55BB" w14:textId="2C03E2CC" w:rsidR="008D2879" w:rsidRPr="008D2879" w:rsidRDefault="008D2879" w:rsidP="008D2879">
            <w:pPr>
              <w:pStyle w:val="a7"/>
              <w:rPr>
                <w:b/>
                <w:bCs/>
              </w:rPr>
            </w:pPr>
            <w:r w:rsidRPr="008D2879">
              <w:rPr>
                <w:b/>
                <w:bCs/>
              </w:rPr>
              <w:t>Оптимистический прогноз</w:t>
            </w:r>
          </w:p>
        </w:tc>
        <w:tc>
          <w:tcPr>
            <w:tcW w:w="3285" w:type="dxa"/>
          </w:tcPr>
          <w:p w14:paraId="2EE7E4AA" w14:textId="123383B8" w:rsidR="008D2879" w:rsidRPr="008D2879" w:rsidRDefault="008D2879" w:rsidP="008D2879">
            <w:pPr>
              <w:pStyle w:val="a7"/>
              <w:rPr>
                <w:b/>
                <w:bCs/>
              </w:rPr>
            </w:pPr>
            <w:r w:rsidRPr="008D2879">
              <w:rPr>
                <w:b/>
                <w:bCs/>
              </w:rPr>
              <w:t xml:space="preserve">Реалистический прогноз </w:t>
            </w:r>
          </w:p>
        </w:tc>
        <w:tc>
          <w:tcPr>
            <w:tcW w:w="3285" w:type="dxa"/>
          </w:tcPr>
          <w:p w14:paraId="113C1FCF" w14:textId="167A807B" w:rsidR="008D2879" w:rsidRPr="008D2879" w:rsidRDefault="008D2879" w:rsidP="008D2879">
            <w:pPr>
              <w:pStyle w:val="a7"/>
              <w:rPr>
                <w:b/>
                <w:bCs/>
              </w:rPr>
            </w:pPr>
            <w:r w:rsidRPr="008D2879">
              <w:rPr>
                <w:b/>
                <w:bCs/>
              </w:rPr>
              <w:t xml:space="preserve">Пессимистический прогноз </w:t>
            </w:r>
          </w:p>
        </w:tc>
      </w:tr>
      <w:tr w:rsidR="008D2879" w:rsidRPr="008D2879" w14:paraId="5893E262" w14:textId="77777777" w:rsidTr="008D2879">
        <w:tc>
          <w:tcPr>
            <w:tcW w:w="3284" w:type="dxa"/>
          </w:tcPr>
          <w:p w14:paraId="10F0461F" w14:textId="492F3B5E" w:rsidR="008D2879" w:rsidRPr="00E87585" w:rsidRDefault="008D2879" w:rsidP="008D2879">
            <w:pPr>
              <w:pStyle w:val="a7"/>
            </w:pPr>
            <w:r w:rsidRPr="00E87585">
              <w:t xml:space="preserve">Планируется что средний чек составит – 312 рублей. </w:t>
            </w:r>
          </w:p>
          <w:p w14:paraId="6CBEBFEB" w14:textId="27DF5E1F" w:rsidR="008D2879" w:rsidRPr="00E87585" w:rsidRDefault="008D2879" w:rsidP="008D2879">
            <w:pPr>
              <w:pStyle w:val="a7"/>
            </w:pPr>
            <w:r w:rsidRPr="00E87585">
              <w:t>Объем реализации в день – 125 продаж</w:t>
            </w:r>
          </w:p>
          <w:p w14:paraId="6CD57E19" w14:textId="14373BB5" w:rsidR="008D2879" w:rsidRPr="00E87585" w:rsidRDefault="008D2879" w:rsidP="008D2879">
            <w:pPr>
              <w:pStyle w:val="a7"/>
            </w:pPr>
            <w:r w:rsidRPr="00E87585">
              <w:t>Выручка за день – 39000 рублей.</w:t>
            </w:r>
          </w:p>
          <w:p w14:paraId="7CEF7854" w14:textId="77777777" w:rsidR="008D2879" w:rsidRPr="00E87585" w:rsidRDefault="008D2879" w:rsidP="008D2879">
            <w:pPr>
              <w:pStyle w:val="a7"/>
            </w:pPr>
            <w:r w:rsidRPr="00E87585">
              <w:t>Выручка за месяц – 1 170 000 рублей</w:t>
            </w:r>
          </w:p>
          <w:p w14:paraId="18CF2B44" w14:textId="77777777" w:rsidR="008D2879" w:rsidRPr="00E87585" w:rsidRDefault="008D2879" w:rsidP="008D2879">
            <w:pPr>
              <w:pStyle w:val="a7"/>
            </w:pPr>
            <w:r w:rsidRPr="00E87585">
              <w:t>Выручка в год – 14 040 000 руб.</w:t>
            </w:r>
          </w:p>
          <w:p w14:paraId="2A8E1992" w14:textId="77777777" w:rsidR="008D2879" w:rsidRPr="00E87585" w:rsidRDefault="00E87585" w:rsidP="008D2879">
            <w:pPr>
              <w:pStyle w:val="a7"/>
            </w:pPr>
            <w:r w:rsidRPr="00E87585">
              <w:t>Себестоимость  - 9 126 000 руб.</w:t>
            </w:r>
          </w:p>
          <w:p w14:paraId="02D79461" w14:textId="728C870A" w:rsidR="00E87585" w:rsidRPr="00E87585" w:rsidRDefault="00E87585" w:rsidP="008D2879">
            <w:pPr>
              <w:pStyle w:val="a7"/>
            </w:pPr>
            <w:r w:rsidRPr="00E87585">
              <w:t>Валовая прибыль – 4 914 000 руб.</w:t>
            </w:r>
          </w:p>
        </w:tc>
        <w:tc>
          <w:tcPr>
            <w:tcW w:w="3285" w:type="dxa"/>
          </w:tcPr>
          <w:p w14:paraId="6C039BD9" w14:textId="77777777" w:rsidR="008D2879" w:rsidRPr="00E87585" w:rsidRDefault="008D2879" w:rsidP="008D2879">
            <w:pPr>
              <w:pStyle w:val="a7"/>
            </w:pPr>
            <w:r w:rsidRPr="00E87585">
              <w:t xml:space="preserve">Планируется что средний чек составит – 250 рублей. </w:t>
            </w:r>
          </w:p>
          <w:p w14:paraId="617EBE27" w14:textId="77777777" w:rsidR="008D2879" w:rsidRPr="00E87585" w:rsidRDefault="008D2879" w:rsidP="008D2879">
            <w:pPr>
              <w:pStyle w:val="a7"/>
            </w:pPr>
            <w:r w:rsidRPr="00E87585">
              <w:t>Объем реализации в день – 100 продаж</w:t>
            </w:r>
          </w:p>
          <w:p w14:paraId="5651D4C7" w14:textId="77777777" w:rsidR="008D2879" w:rsidRPr="00E87585" w:rsidRDefault="008D2879" w:rsidP="008D2879">
            <w:pPr>
              <w:pStyle w:val="a7"/>
            </w:pPr>
            <w:r w:rsidRPr="00E87585">
              <w:t>Выручка за день – 25000 рублей.</w:t>
            </w:r>
          </w:p>
          <w:p w14:paraId="3A95EEFE" w14:textId="77777777" w:rsidR="008D2879" w:rsidRPr="00E87585" w:rsidRDefault="008D2879" w:rsidP="008D2879">
            <w:pPr>
              <w:pStyle w:val="a7"/>
            </w:pPr>
            <w:r w:rsidRPr="00E87585">
              <w:t>Выручка за месяц – 750 000 рублей</w:t>
            </w:r>
          </w:p>
          <w:p w14:paraId="5E7ABC89" w14:textId="77777777" w:rsidR="008D2879" w:rsidRPr="00E87585" w:rsidRDefault="008D2879" w:rsidP="008D2879">
            <w:pPr>
              <w:pStyle w:val="a7"/>
            </w:pPr>
            <w:r w:rsidRPr="00E87585">
              <w:t>Выручка в год –9000 000 руб.</w:t>
            </w:r>
          </w:p>
          <w:p w14:paraId="3CB32B94" w14:textId="77777777" w:rsidR="00E87585" w:rsidRPr="00E87585" w:rsidRDefault="00E87585" w:rsidP="008D2879">
            <w:pPr>
              <w:pStyle w:val="a7"/>
            </w:pPr>
            <w:r w:rsidRPr="00E87585">
              <w:t>Себестоимость  -5 850 000 руб.</w:t>
            </w:r>
          </w:p>
          <w:p w14:paraId="2363F481" w14:textId="1E5066E2" w:rsidR="00E87585" w:rsidRPr="00E87585" w:rsidRDefault="00E87585" w:rsidP="008D2879">
            <w:pPr>
              <w:pStyle w:val="a7"/>
            </w:pPr>
            <w:r w:rsidRPr="00E87585">
              <w:t>Валовая прибыль – 3 150 000 руб.</w:t>
            </w:r>
          </w:p>
        </w:tc>
        <w:tc>
          <w:tcPr>
            <w:tcW w:w="3285" w:type="dxa"/>
          </w:tcPr>
          <w:p w14:paraId="06D8DE6F" w14:textId="31A472CA" w:rsidR="008D2879" w:rsidRPr="00E87585" w:rsidRDefault="008D2879" w:rsidP="008D2879">
            <w:pPr>
              <w:pStyle w:val="a7"/>
            </w:pPr>
            <w:r w:rsidRPr="00E87585">
              <w:t xml:space="preserve">Планируется что средний чек составит – 200 рублей. </w:t>
            </w:r>
          </w:p>
          <w:p w14:paraId="48D9EDCA" w14:textId="433A232E" w:rsidR="008D2879" w:rsidRPr="00E87585" w:rsidRDefault="008D2879" w:rsidP="008D2879">
            <w:pPr>
              <w:pStyle w:val="a7"/>
            </w:pPr>
            <w:r w:rsidRPr="00E87585">
              <w:t>Объем реализации в день – 75 продаж</w:t>
            </w:r>
          </w:p>
          <w:p w14:paraId="6B843153" w14:textId="73DBF437" w:rsidR="008D2879" w:rsidRPr="00E87585" w:rsidRDefault="008D2879" w:rsidP="008D2879">
            <w:pPr>
              <w:pStyle w:val="a7"/>
            </w:pPr>
            <w:r w:rsidRPr="00E87585">
              <w:t>Выручка за день – 15000 рублей.</w:t>
            </w:r>
          </w:p>
          <w:p w14:paraId="695E5D6B" w14:textId="77777777" w:rsidR="008D2879" w:rsidRPr="00E87585" w:rsidRDefault="008D2879" w:rsidP="008D2879">
            <w:pPr>
              <w:pStyle w:val="a7"/>
            </w:pPr>
            <w:r w:rsidRPr="00E87585">
              <w:t>Выручка за месяц – 450 000 рублей</w:t>
            </w:r>
          </w:p>
          <w:p w14:paraId="26809517" w14:textId="77777777" w:rsidR="008D2879" w:rsidRPr="00E87585" w:rsidRDefault="008D2879" w:rsidP="008D2879">
            <w:pPr>
              <w:pStyle w:val="a7"/>
            </w:pPr>
            <w:r w:rsidRPr="00E87585">
              <w:t>Выручка в год – 5 400</w:t>
            </w:r>
            <w:r w:rsidR="00E87585" w:rsidRPr="00E87585">
              <w:t> </w:t>
            </w:r>
            <w:r w:rsidRPr="00E87585">
              <w:t>000</w:t>
            </w:r>
            <w:r w:rsidR="00E87585" w:rsidRPr="00E87585">
              <w:t xml:space="preserve"> руб.</w:t>
            </w:r>
          </w:p>
          <w:p w14:paraId="6021C04C" w14:textId="77777777" w:rsidR="00E87585" w:rsidRPr="00E87585" w:rsidRDefault="00E87585" w:rsidP="008D2879">
            <w:pPr>
              <w:pStyle w:val="a7"/>
            </w:pPr>
            <w:r w:rsidRPr="00E87585">
              <w:t>Себестоимость – 3 510 000 руб.</w:t>
            </w:r>
          </w:p>
          <w:p w14:paraId="4CA7B33C" w14:textId="4D7EFFC7" w:rsidR="00E87585" w:rsidRPr="00E87585" w:rsidRDefault="00E87585" w:rsidP="008D2879">
            <w:pPr>
              <w:pStyle w:val="a7"/>
            </w:pPr>
            <w:r w:rsidRPr="00E87585">
              <w:t>Валовая прибыль – 1 890 000 руб.</w:t>
            </w:r>
          </w:p>
        </w:tc>
      </w:tr>
    </w:tbl>
    <w:p w14:paraId="2D3D7529" w14:textId="1425727D" w:rsidR="008D2879" w:rsidRDefault="008D2879" w:rsidP="008D2879">
      <w:pPr>
        <w:pStyle w:val="a7"/>
        <w:rPr>
          <w:b/>
          <w:bCs/>
          <w:highlight w:val="yellow"/>
        </w:rPr>
      </w:pPr>
    </w:p>
    <w:p w14:paraId="7BA5CF97" w14:textId="1440F873" w:rsidR="00E87585" w:rsidRPr="00E87585" w:rsidRDefault="00E87585" w:rsidP="00E87585">
      <w:pPr>
        <w:pStyle w:val="a7"/>
        <w:jc w:val="center"/>
      </w:pPr>
      <w:r w:rsidRPr="00E87585">
        <w:lastRenderedPageBreak/>
        <w:t>От уровня прибыли зависит срок окупаемости проекта, как известно, то общие вложения для реализации составляет 1000 тыс. руб., тогда срок окупаемости проекта</w:t>
      </w:r>
    </w:p>
    <w:tbl>
      <w:tblPr>
        <w:tblStyle w:val="a3"/>
        <w:tblW w:w="0" w:type="auto"/>
        <w:tblLook w:val="04A0" w:firstRow="1" w:lastRow="0" w:firstColumn="1" w:lastColumn="0" w:noHBand="0" w:noVBand="1"/>
      </w:tblPr>
      <w:tblGrid>
        <w:gridCol w:w="2477"/>
        <w:gridCol w:w="2225"/>
        <w:gridCol w:w="2483"/>
        <w:gridCol w:w="2669"/>
      </w:tblGrid>
      <w:tr w:rsidR="00E87585" w:rsidRPr="008D2879" w14:paraId="04FFED75" w14:textId="77777777" w:rsidTr="00E87585">
        <w:tc>
          <w:tcPr>
            <w:tcW w:w="2742" w:type="dxa"/>
          </w:tcPr>
          <w:p w14:paraId="6813C8F4" w14:textId="54228855" w:rsidR="00E87585" w:rsidRPr="008D2879" w:rsidRDefault="00E87585" w:rsidP="003D1318">
            <w:pPr>
              <w:pStyle w:val="a7"/>
              <w:rPr>
                <w:b/>
                <w:bCs/>
              </w:rPr>
            </w:pPr>
            <w:r>
              <w:rPr>
                <w:b/>
                <w:bCs/>
              </w:rPr>
              <w:t xml:space="preserve">Показатели </w:t>
            </w:r>
          </w:p>
        </w:tc>
        <w:tc>
          <w:tcPr>
            <w:tcW w:w="1716" w:type="dxa"/>
          </w:tcPr>
          <w:p w14:paraId="314EE381" w14:textId="4B2CB3A2" w:rsidR="00E87585" w:rsidRPr="008D2879" w:rsidRDefault="00E87585" w:rsidP="003D1318">
            <w:pPr>
              <w:pStyle w:val="a7"/>
              <w:rPr>
                <w:b/>
                <w:bCs/>
              </w:rPr>
            </w:pPr>
            <w:r w:rsidRPr="00E87585">
              <w:rPr>
                <w:b/>
                <w:bCs/>
              </w:rPr>
              <w:t>Оптимистический прогноз</w:t>
            </w:r>
          </w:p>
        </w:tc>
        <w:tc>
          <w:tcPr>
            <w:tcW w:w="2621" w:type="dxa"/>
          </w:tcPr>
          <w:p w14:paraId="5A11382B" w14:textId="7F927992" w:rsidR="00E87585" w:rsidRPr="008D2879" w:rsidRDefault="00E87585" w:rsidP="003D1318">
            <w:pPr>
              <w:pStyle w:val="a7"/>
              <w:rPr>
                <w:b/>
                <w:bCs/>
              </w:rPr>
            </w:pPr>
            <w:r w:rsidRPr="008D2879">
              <w:rPr>
                <w:b/>
                <w:bCs/>
              </w:rPr>
              <w:t xml:space="preserve">Реалистический прогноз </w:t>
            </w:r>
          </w:p>
        </w:tc>
        <w:tc>
          <w:tcPr>
            <w:tcW w:w="2775" w:type="dxa"/>
          </w:tcPr>
          <w:p w14:paraId="61A4A94E" w14:textId="77777777" w:rsidR="00E87585" w:rsidRPr="008D2879" w:rsidRDefault="00E87585" w:rsidP="003D1318">
            <w:pPr>
              <w:pStyle w:val="a7"/>
              <w:rPr>
                <w:b/>
                <w:bCs/>
              </w:rPr>
            </w:pPr>
            <w:r w:rsidRPr="008D2879">
              <w:rPr>
                <w:b/>
                <w:bCs/>
              </w:rPr>
              <w:t xml:space="preserve">Пессимистический прогноз </w:t>
            </w:r>
          </w:p>
        </w:tc>
      </w:tr>
      <w:tr w:rsidR="00E87585" w:rsidRPr="00E87585" w14:paraId="34105A2B" w14:textId="77777777" w:rsidTr="00E87585">
        <w:tc>
          <w:tcPr>
            <w:tcW w:w="2742" w:type="dxa"/>
          </w:tcPr>
          <w:p w14:paraId="4AD52604" w14:textId="6551D610" w:rsidR="00E87585" w:rsidRPr="00E87585" w:rsidRDefault="00E87585" w:rsidP="003D1318">
            <w:pPr>
              <w:pStyle w:val="a7"/>
            </w:pPr>
            <w:r>
              <w:t xml:space="preserve">Прибыль </w:t>
            </w:r>
          </w:p>
        </w:tc>
        <w:tc>
          <w:tcPr>
            <w:tcW w:w="1716" w:type="dxa"/>
          </w:tcPr>
          <w:p w14:paraId="0DD7C034" w14:textId="45D20E7E" w:rsidR="00E87585" w:rsidRPr="00E87585" w:rsidRDefault="00E87585" w:rsidP="003D1318">
            <w:pPr>
              <w:pStyle w:val="a7"/>
            </w:pPr>
            <w:r>
              <w:t xml:space="preserve">4 914 000 </w:t>
            </w:r>
          </w:p>
        </w:tc>
        <w:tc>
          <w:tcPr>
            <w:tcW w:w="2621" w:type="dxa"/>
          </w:tcPr>
          <w:p w14:paraId="228271A4" w14:textId="172242E8" w:rsidR="00E87585" w:rsidRPr="00E87585" w:rsidRDefault="00E87585" w:rsidP="003D1318">
            <w:pPr>
              <w:pStyle w:val="a7"/>
            </w:pPr>
            <w:r>
              <w:t xml:space="preserve">3 150 000 </w:t>
            </w:r>
          </w:p>
        </w:tc>
        <w:tc>
          <w:tcPr>
            <w:tcW w:w="2775" w:type="dxa"/>
          </w:tcPr>
          <w:p w14:paraId="0714626B" w14:textId="1DCBC7C4" w:rsidR="00E87585" w:rsidRPr="00E87585" w:rsidRDefault="00E87585" w:rsidP="003D1318">
            <w:pPr>
              <w:pStyle w:val="a7"/>
            </w:pPr>
            <w:r>
              <w:t xml:space="preserve">1 890 000 </w:t>
            </w:r>
          </w:p>
        </w:tc>
      </w:tr>
      <w:tr w:rsidR="00E87585" w:rsidRPr="00E87585" w14:paraId="6C5FEBA7" w14:textId="77777777" w:rsidTr="00E87585">
        <w:tc>
          <w:tcPr>
            <w:tcW w:w="2742" w:type="dxa"/>
          </w:tcPr>
          <w:p w14:paraId="0B8C2CCA" w14:textId="0EC78B34" w:rsidR="00E87585" w:rsidRPr="00E87585" w:rsidRDefault="00E87585" w:rsidP="003D1318">
            <w:pPr>
              <w:pStyle w:val="a7"/>
            </w:pPr>
            <w:r>
              <w:t xml:space="preserve">Вложения </w:t>
            </w:r>
          </w:p>
        </w:tc>
        <w:tc>
          <w:tcPr>
            <w:tcW w:w="1716" w:type="dxa"/>
          </w:tcPr>
          <w:p w14:paraId="65D911A0" w14:textId="546057FD" w:rsidR="00E87585" w:rsidRPr="00E87585" w:rsidRDefault="00E87585" w:rsidP="003D1318">
            <w:pPr>
              <w:pStyle w:val="a7"/>
            </w:pPr>
            <w:r>
              <w:t xml:space="preserve">1 000 000 </w:t>
            </w:r>
          </w:p>
        </w:tc>
        <w:tc>
          <w:tcPr>
            <w:tcW w:w="2621" w:type="dxa"/>
          </w:tcPr>
          <w:p w14:paraId="1B9EF217" w14:textId="1D436B20" w:rsidR="00E87585" w:rsidRPr="00E87585" w:rsidRDefault="00E87585" w:rsidP="003D1318">
            <w:pPr>
              <w:pStyle w:val="a7"/>
            </w:pPr>
            <w:r>
              <w:t xml:space="preserve">1 000 000 </w:t>
            </w:r>
          </w:p>
        </w:tc>
        <w:tc>
          <w:tcPr>
            <w:tcW w:w="2775" w:type="dxa"/>
          </w:tcPr>
          <w:p w14:paraId="3BBA1261" w14:textId="7D91B5EF" w:rsidR="00E87585" w:rsidRPr="00E87585" w:rsidRDefault="00E87585" w:rsidP="003D1318">
            <w:pPr>
              <w:pStyle w:val="a7"/>
            </w:pPr>
            <w:r>
              <w:t xml:space="preserve">1 000 000 </w:t>
            </w:r>
          </w:p>
        </w:tc>
      </w:tr>
      <w:tr w:rsidR="00E87585" w:rsidRPr="00E87585" w14:paraId="65FE6435" w14:textId="77777777" w:rsidTr="00E87585">
        <w:tc>
          <w:tcPr>
            <w:tcW w:w="2742" w:type="dxa"/>
          </w:tcPr>
          <w:p w14:paraId="136B2352" w14:textId="2A9DB374" w:rsidR="00E87585" w:rsidRDefault="00E87585" w:rsidP="003D1318">
            <w:pPr>
              <w:pStyle w:val="a7"/>
            </w:pPr>
            <w:r>
              <w:t>Срок окупаемости</w:t>
            </w:r>
          </w:p>
        </w:tc>
        <w:tc>
          <w:tcPr>
            <w:tcW w:w="1716" w:type="dxa"/>
          </w:tcPr>
          <w:p w14:paraId="1036C14E" w14:textId="02BF8517" w:rsidR="00E87585" w:rsidRPr="00E87585" w:rsidRDefault="00E87585" w:rsidP="003D1318">
            <w:pPr>
              <w:pStyle w:val="a7"/>
            </w:pPr>
            <w:r>
              <w:t>Около 2,5 месяца</w:t>
            </w:r>
          </w:p>
        </w:tc>
        <w:tc>
          <w:tcPr>
            <w:tcW w:w="2621" w:type="dxa"/>
          </w:tcPr>
          <w:p w14:paraId="1FA28FE0" w14:textId="3490EDCF" w:rsidR="00E87585" w:rsidRPr="00E87585" w:rsidRDefault="00E87585" w:rsidP="003D1318">
            <w:pPr>
              <w:pStyle w:val="a7"/>
            </w:pPr>
            <w:r>
              <w:t>Около 4 месяцев</w:t>
            </w:r>
          </w:p>
        </w:tc>
        <w:tc>
          <w:tcPr>
            <w:tcW w:w="2775" w:type="dxa"/>
          </w:tcPr>
          <w:p w14:paraId="3A76433E" w14:textId="376D4AAE" w:rsidR="00E87585" w:rsidRPr="00E87585" w:rsidRDefault="00E87585" w:rsidP="003D1318">
            <w:pPr>
              <w:pStyle w:val="a7"/>
            </w:pPr>
            <w:r>
              <w:t>Около 6 месяцев</w:t>
            </w:r>
          </w:p>
        </w:tc>
      </w:tr>
    </w:tbl>
    <w:p w14:paraId="1B881771" w14:textId="77777777" w:rsidR="00E87585" w:rsidRDefault="00E87585" w:rsidP="008D2879">
      <w:pPr>
        <w:pStyle w:val="a7"/>
        <w:rPr>
          <w:b/>
          <w:bCs/>
          <w:highlight w:val="yellow"/>
        </w:rPr>
      </w:pPr>
    </w:p>
    <w:p w14:paraId="33BAFC06" w14:textId="07A42F70" w:rsidR="00C426B1" w:rsidRDefault="00C426B1">
      <w:bookmarkStart w:id="31" w:name="bookmark110"/>
      <w:bookmarkStart w:id="32" w:name="bookmark111"/>
      <w:bookmarkStart w:id="33" w:name="bookmark112"/>
      <w:r>
        <w:br w:type="page"/>
      </w:r>
    </w:p>
    <w:p w14:paraId="40BC8127" w14:textId="77777777" w:rsidR="00AC75DD" w:rsidRDefault="00AC75DD"/>
    <w:p w14:paraId="058F717C" w14:textId="4A3BEDAA" w:rsidR="00361B33" w:rsidRDefault="00361B33" w:rsidP="00962ACD">
      <w:pPr>
        <w:pStyle w:val="a7"/>
        <w:ind w:firstLine="709"/>
        <w:jc w:val="both"/>
      </w:pPr>
      <w:r>
        <w:t>Список литературы</w:t>
      </w:r>
      <w:bookmarkEnd w:id="31"/>
      <w:bookmarkEnd w:id="32"/>
      <w:bookmarkEnd w:id="33"/>
    </w:p>
    <w:p w14:paraId="6B015AEA" w14:textId="21C56F50" w:rsidR="00361B33" w:rsidRDefault="00361B33" w:rsidP="00962ACD">
      <w:pPr>
        <w:pStyle w:val="a7"/>
        <w:numPr>
          <w:ilvl w:val="0"/>
          <w:numId w:val="22"/>
        </w:numPr>
        <w:ind w:left="0" w:firstLine="709"/>
        <w:jc w:val="both"/>
      </w:pPr>
      <w:bookmarkStart w:id="34" w:name="bookmark113"/>
      <w:bookmarkEnd w:id="34"/>
      <w:r>
        <w:t xml:space="preserve">Афонин, А.М. Управление проектами: Учебное пособие / А.М. Афонин, Ю.Н. Царегородцев, С.А. Петрова. - М.: Форум, </w:t>
      </w:r>
      <w:r w:rsidR="00E04705">
        <w:t>2020</w:t>
      </w:r>
      <w:r>
        <w:t>. - 184 с.</w:t>
      </w:r>
    </w:p>
    <w:p w14:paraId="46CC695D" w14:textId="01E7518C" w:rsidR="00361B33" w:rsidRDefault="00361B33" w:rsidP="00A74DFD">
      <w:pPr>
        <w:pStyle w:val="a7"/>
        <w:numPr>
          <w:ilvl w:val="0"/>
          <w:numId w:val="22"/>
        </w:numPr>
        <w:ind w:left="0" w:firstLine="709"/>
        <w:jc w:val="both"/>
      </w:pPr>
      <w:bookmarkStart w:id="35" w:name="bookmark114"/>
      <w:bookmarkEnd w:id="35"/>
      <w:r>
        <w:t xml:space="preserve">Балашов, А.И. Управление проектами: Учебник и практикум для СПО / А.И. Балашов, Е.М. Рогова, М.В. Тихонова и др. - Люберцы: Юрайт, </w:t>
      </w:r>
      <w:r w:rsidR="00E04705">
        <w:t>2021</w:t>
      </w:r>
      <w:r>
        <w:t>. -</w:t>
      </w:r>
      <w:bookmarkStart w:id="36" w:name="bookmark115"/>
      <w:bookmarkEnd w:id="36"/>
      <w:r w:rsidR="00E04705">
        <w:t xml:space="preserve"> 172</w:t>
      </w:r>
      <w:r>
        <w:t>с.</w:t>
      </w:r>
    </w:p>
    <w:p w14:paraId="2AF2E58F" w14:textId="613E881D" w:rsidR="00361B33" w:rsidRDefault="00361B33" w:rsidP="00962ACD">
      <w:pPr>
        <w:pStyle w:val="a7"/>
        <w:numPr>
          <w:ilvl w:val="0"/>
          <w:numId w:val="22"/>
        </w:numPr>
        <w:ind w:left="0" w:firstLine="709"/>
        <w:jc w:val="both"/>
      </w:pPr>
      <w:bookmarkStart w:id="37" w:name="bookmark116"/>
      <w:bookmarkEnd w:id="37"/>
      <w:r>
        <w:t>Балашов, А.И. Управление проектами: Учебник и практикум для академического бакалавриата / А.И. Балашов, Е.М. Рогова, М.В. Тихонова и др. - Люберцы: Юрайт, 20</w:t>
      </w:r>
      <w:r w:rsidR="00E04705">
        <w:t>22</w:t>
      </w:r>
      <w:r>
        <w:t>. - 383 с.</w:t>
      </w:r>
    </w:p>
    <w:p w14:paraId="72D5FBBA" w14:textId="4C8FC93C" w:rsidR="00361B33" w:rsidRDefault="00361B33" w:rsidP="0082509A">
      <w:pPr>
        <w:pStyle w:val="a7"/>
        <w:numPr>
          <w:ilvl w:val="0"/>
          <w:numId w:val="22"/>
        </w:numPr>
        <w:ind w:left="0" w:firstLine="709"/>
        <w:jc w:val="both"/>
      </w:pPr>
      <w:bookmarkStart w:id="38" w:name="bookmark117"/>
      <w:bookmarkEnd w:id="38"/>
      <w:r>
        <w:t>Бараненко, С.П. Управление проектами:</w:t>
      </w:r>
      <w:r>
        <w:tab/>
        <w:t>Учебно-методический</w:t>
      </w:r>
      <w:r w:rsidR="00E04705">
        <w:t xml:space="preserve"> </w:t>
      </w:r>
      <w:r>
        <w:t xml:space="preserve">комплекс / С.П. Бараненко. - М.: АП Наука и образование, </w:t>
      </w:r>
      <w:r w:rsidR="00E04705">
        <w:t>2021</w:t>
      </w:r>
      <w:r>
        <w:t>. - 244 с.</w:t>
      </w:r>
    </w:p>
    <w:p w14:paraId="1626FC31" w14:textId="3438C000" w:rsidR="00361B33" w:rsidRDefault="00361B33" w:rsidP="00962ACD">
      <w:pPr>
        <w:pStyle w:val="a7"/>
        <w:numPr>
          <w:ilvl w:val="0"/>
          <w:numId w:val="22"/>
        </w:numPr>
        <w:ind w:left="0" w:firstLine="709"/>
        <w:jc w:val="both"/>
      </w:pPr>
      <w:bookmarkStart w:id="39" w:name="bookmark118"/>
      <w:bookmarkEnd w:id="39"/>
      <w:r>
        <w:t xml:space="preserve">Верзух, Эрик Управление проектами: ускоренный курс по программе MBA / Эрик Верзух. - М.: Вильямс, </w:t>
      </w:r>
      <w:r w:rsidR="00E04705">
        <w:t>2022</w:t>
      </w:r>
      <w:r>
        <w:t>. - 480 с.</w:t>
      </w:r>
    </w:p>
    <w:p w14:paraId="1FED9F53" w14:textId="19CEB3BC" w:rsidR="00361B33" w:rsidRDefault="00361B33" w:rsidP="00514FCE">
      <w:pPr>
        <w:pStyle w:val="a7"/>
        <w:numPr>
          <w:ilvl w:val="0"/>
          <w:numId w:val="22"/>
        </w:numPr>
        <w:ind w:left="0" w:firstLine="709"/>
        <w:jc w:val="both"/>
      </w:pPr>
      <w:bookmarkStart w:id="40" w:name="bookmark119"/>
      <w:bookmarkEnd w:id="40"/>
      <w:r>
        <w:t xml:space="preserve">Гонтарева, И.В. Управление проектами: Учебное пособие / И.В. Гонтарева, Р.М. Нижегородцев, Д.А. Новиков. - М.: КД Либроком, 2013. </w:t>
      </w:r>
      <w:r w:rsidR="00E04705">
        <w:t>–</w:t>
      </w:r>
      <w:bookmarkStart w:id="41" w:name="bookmark120"/>
      <w:bookmarkEnd w:id="41"/>
      <w:r w:rsidR="00E04705">
        <w:t xml:space="preserve"> 150 </w:t>
      </w:r>
      <w:r>
        <w:t>с.</w:t>
      </w:r>
    </w:p>
    <w:p w14:paraId="41C60779" w14:textId="77777777" w:rsidR="00436D0B" w:rsidRPr="00141635" w:rsidRDefault="00436D0B" w:rsidP="004E65F5">
      <w:pPr>
        <w:rPr>
          <w:b/>
        </w:rPr>
      </w:pPr>
    </w:p>
    <w:sectPr w:rsidR="00436D0B" w:rsidRPr="00141635" w:rsidSect="0050785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97B"/>
    <w:multiLevelType w:val="multilevel"/>
    <w:tmpl w:val="03BA6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7495C"/>
    <w:multiLevelType w:val="multilevel"/>
    <w:tmpl w:val="1BBEC8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A057E"/>
    <w:multiLevelType w:val="hybridMultilevel"/>
    <w:tmpl w:val="E6865DC6"/>
    <w:lvl w:ilvl="0" w:tplc="0D5E2A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A3695"/>
    <w:multiLevelType w:val="multilevel"/>
    <w:tmpl w:val="6AC8F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6A100E"/>
    <w:multiLevelType w:val="multilevel"/>
    <w:tmpl w:val="5B786008"/>
    <w:lvl w:ilvl="0">
      <w:start w:val="38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A64A87"/>
    <w:multiLevelType w:val="hybridMultilevel"/>
    <w:tmpl w:val="5470C4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42017B8"/>
    <w:multiLevelType w:val="multilevel"/>
    <w:tmpl w:val="44E68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232DD6"/>
    <w:multiLevelType w:val="hybridMultilevel"/>
    <w:tmpl w:val="401245A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2130"/>
        </w:tabs>
        <w:ind w:left="2130" w:hanging="1050"/>
      </w:pPr>
      <w:rPr>
        <w:rFonts w:hint="default"/>
      </w:rPr>
    </w:lvl>
    <w:lvl w:ilvl="2" w:tplc="FFFFFFFF">
      <w:start w:val="1"/>
      <w:numFmt w:val="bullet"/>
      <w:lvlText w:val=""/>
      <w:legacy w:legacy="1" w:legacySpace="360" w:legacyIndent="283"/>
      <w:lvlJc w:val="left"/>
      <w:pPr>
        <w:ind w:left="2263" w:hanging="283"/>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C106782"/>
    <w:multiLevelType w:val="multilevel"/>
    <w:tmpl w:val="73065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6B620F"/>
    <w:multiLevelType w:val="multilevel"/>
    <w:tmpl w:val="65063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702FBD"/>
    <w:multiLevelType w:val="hybridMultilevel"/>
    <w:tmpl w:val="40CC4920"/>
    <w:lvl w:ilvl="0" w:tplc="014AE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EF04EA0"/>
    <w:multiLevelType w:val="multilevel"/>
    <w:tmpl w:val="2D2A1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304777"/>
    <w:multiLevelType w:val="multilevel"/>
    <w:tmpl w:val="E5D24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BDCD2D"/>
    <w:multiLevelType w:val="multilevel"/>
    <w:tmpl w:val="302DA96F"/>
    <w:lvl w:ilvl="0">
      <w:start w:val="1"/>
      <w:numFmt w:val="decimal"/>
      <w:lvlText w:val="%1."/>
      <w:lvlJc w:val="left"/>
      <w:pPr>
        <w:tabs>
          <w:tab w:val="num" w:pos="1080"/>
        </w:tabs>
        <w:ind w:left="1080" w:hanging="360"/>
      </w:pPr>
      <w:rPr>
        <w:rFonts w:ascii="Arial" w:hAnsi="Arial" w:cs="Arial"/>
        <w:sz w:val="20"/>
        <w:szCs w:val="2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decimal"/>
      <w:lvlText w:val="%5."/>
      <w:lvlJc w:val="left"/>
      <w:pPr>
        <w:tabs>
          <w:tab w:val="num" w:pos="3240"/>
        </w:tabs>
        <w:ind w:left="3240" w:hanging="360"/>
      </w:pPr>
      <w:rPr>
        <w:rFonts w:ascii="Arial" w:hAnsi="Arial" w:cs="Arial"/>
        <w:sz w:val="20"/>
        <w:szCs w:val="20"/>
      </w:rPr>
    </w:lvl>
    <w:lvl w:ilvl="5">
      <w:start w:val="1"/>
      <w:numFmt w:val="decimal"/>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decimal"/>
      <w:lvlText w:val="%8."/>
      <w:lvlJc w:val="left"/>
      <w:pPr>
        <w:tabs>
          <w:tab w:val="num" w:pos="5400"/>
        </w:tabs>
        <w:ind w:left="5400" w:hanging="360"/>
      </w:pPr>
      <w:rPr>
        <w:rFonts w:ascii="Arial" w:hAnsi="Arial" w:cs="Arial"/>
        <w:sz w:val="20"/>
        <w:szCs w:val="20"/>
      </w:rPr>
    </w:lvl>
    <w:lvl w:ilvl="8">
      <w:start w:val="1"/>
      <w:numFmt w:val="decimal"/>
      <w:lvlText w:val="%9."/>
      <w:lvlJc w:val="left"/>
      <w:pPr>
        <w:tabs>
          <w:tab w:val="num" w:pos="6120"/>
        </w:tabs>
        <w:ind w:left="6120" w:hanging="360"/>
      </w:pPr>
      <w:rPr>
        <w:rFonts w:ascii="Arial" w:hAnsi="Arial" w:cs="Arial"/>
        <w:sz w:val="20"/>
        <w:szCs w:val="20"/>
      </w:rPr>
    </w:lvl>
  </w:abstractNum>
  <w:abstractNum w:abstractNumId="14" w15:restartNumberingAfterBreak="0">
    <w:nsid w:val="47426F38"/>
    <w:multiLevelType w:val="multilevel"/>
    <w:tmpl w:val="2006E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6466AA"/>
    <w:multiLevelType w:val="hybridMultilevel"/>
    <w:tmpl w:val="CB88D3C4"/>
    <w:lvl w:ilvl="0" w:tplc="9CEA3A94">
      <w:start w:val="1"/>
      <w:numFmt w:val="bullet"/>
      <w:lvlText w:val="•"/>
      <w:lvlJc w:val="left"/>
      <w:pPr>
        <w:tabs>
          <w:tab w:val="num" w:pos="720"/>
        </w:tabs>
        <w:ind w:left="720" w:hanging="360"/>
      </w:pPr>
      <w:rPr>
        <w:rFonts w:ascii="Times New Roman" w:hAnsi="Times New Roman" w:hint="default"/>
      </w:rPr>
    </w:lvl>
    <w:lvl w:ilvl="1" w:tplc="B6D8F562" w:tentative="1">
      <w:start w:val="1"/>
      <w:numFmt w:val="bullet"/>
      <w:lvlText w:val="•"/>
      <w:lvlJc w:val="left"/>
      <w:pPr>
        <w:tabs>
          <w:tab w:val="num" w:pos="1440"/>
        </w:tabs>
        <w:ind w:left="1440" w:hanging="360"/>
      </w:pPr>
      <w:rPr>
        <w:rFonts w:ascii="Times New Roman" w:hAnsi="Times New Roman" w:hint="default"/>
      </w:rPr>
    </w:lvl>
    <w:lvl w:ilvl="2" w:tplc="471EAE90" w:tentative="1">
      <w:start w:val="1"/>
      <w:numFmt w:val="bullet"/>
      <w:lvlText w:val="•"/>
      <w:lvlJc w:val="left"/>
      <w:pPr>
        <w:tabs>
          <w:tab w:val="num" w:pos="2160"/>
        </w:tabs>
        <w:ind w:left="2160" w:hanging="360"/>
      </w:pPr>
      <w:rPr>
        <w:rFonts w:ascii="Times New Roman" w:hAnsi="Times New Roman" w:hint="default"/>
      </w:rPr>
    </w:lvl>
    <w:lvl w:ilvl="3" w:tplc="518A6C86" w:tentative="1">
      <w:start w:val="1"/>
      <w:numFmt w:val="bullet"/>
      <w:lvlText w:val="•"/>
      <w:lvlJc w:val="left"/>
      <w:pPr>
        <w:tabs>
          <w:tab w:val="num" w:pos="2880"/>
        </w:tabs>
        <w:ind w:left="2880" w:hanging="360"/>
      </w:pPr>
      <w:rPr>
        <w:rFonts w:ascii="Times New Roman" w:hAnsi="Times New Roman" w:hint="default"/>
      </w:rPr>
    </w:lvl>
    <w:lvl w:ilvl="4" w:tplc="F14C9EC4" w:tentative="1">
      <w:start w:val="1"/>
      <w:numFmt w:val="bullet"/>
      <w:lvlText w:val="•"/>
      <w:lvlJc w:val="left"/>
      <w:pPr>
        <w:tabs>
          <w:tab w:val="num" w:pos="3600"/>
        </w:tabs>
        <w:ind w:left="3600" w:hanging="360"/>
      </w:pPr>
      <w:rPr>
        <w:rFonts w:ascii="Times New Roman" w:hAnsi="Times New Roman" w:hint="default"/>
      </w:rPr>
    </w:lvl>
    <w:lvl w:ilvl="5" w:tplc="7384EE64" w:tentative="1">
      <w:start w:val="1"/>
      <w:numFmt w:val="bullet"/>
      <w:lvlText w:val="•"/>
      <w:lvlJc w:val="left"/>
      <w:pPr>
        <w:tabs>
          <w:tab w:val="num" w:pos="4320"/>
        </w:tabs>
        <w:ind w:left="4320" w:hanging="360"/>
      </w:pPr>
      <w:rPr>
        <w:rFonts w:ascii="Times New Roman" w:hAnsi="Times New Roman" w:hint="default"/>
      </w:rPr>
    </w:lvl>
    <w:lvl w:ilvl="6" w:tplc="0BA04392" w:tentative="1">
      <w:start w:val="1"/>
      <w:numFmt w:val="bullet"/>
      <w:lvlText w:val="•"/>
      <w:lvlJc w:val="left"/>
      <w:pPr>
        <w:tabs>
          <w:tab w:val="num" w:pos="5040"/>
        </w:tabs>
        <w:ind w:left="5040" w:hanging="360"/>
      </w:pPr>
      <w:rPr>
        <w:rFonts w:ascii="Times New Roman" w:hAnsi="Times New Roman" w:hint="default"/>
      </w:rPr>
    </w:lvl>
    <w:lvl w:ilvl="7" w:tplc="901E59E6" w:tentative="1">
      <w:start w:val="1"/>
      <w:numFmt w:val="bullet"/>
      <w:lvlText w:val="•"/>
      <w:lvlJc w:val="left"/>
      <w:pPr>
        <w:tabs>
          <w:tab w:val="num" w:pos="5760"/>
        </w:tabs>
        <w:ind w:left="5760" w:hanging="360"/>
      </w:pPr>
      <w:rPr>
        <w:rFonts w:ascii="Times New Roman" w:hAnsi="Times New Roman" w:hint="default"/>
      </w:rPr>
    </w:lvl>
    <w:lvl w:ilvl="8" w:tplc="3A3A1D5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DF1581A"/>
    <w:multiLevelType w:val="hybridMultilevel"/>
    <w:tmpl w:val="632CF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E71A68"/>
    <w:multiLevelType w:val="multilevel"/>
    <w:tmpl w:val="7E88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47B46"/>
    <w:multiLevelType w:val="hybridMultilevel"/>
    <w:tmpl w:val="FBFA6E04"/>
    <w:lvl w:ilvl="0" w:tplc="D32CE6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61D53BE"/>
    <w:multiLevelType w:val="hybridMultilevel"/>
    <w:tmpl w:val="DE46D970"/>
    <w:lvl w:ilvl="0" w:tplc="5D7CCF3C">
      <w:start w:val="1"/>
      <w:numFmt w:val="bullet"/>
      <w:lvlText w:val="•"/>
      <w:lvlJc w:val="left"/>
      <w:pPr>
        <w:tabs>
          <w:tab w:val="num" w:pos="720"/>
        </w:tabs>
        <w:ind w:left="720" w:hanging="360"/>
      </w:pPr>
      <w:rPr>
        <w:rFonts w:ascii="Times New Roman" w:hAnsi="Times New Roman" w:hint="default"/>
      </w:rPr>
    </w:lvl>
    <w:lvl w:ilvl="1" w:tplc="CFB88634" w:tentative="1">
      <w:start w:val="1"/>
      <w:numFmt w:val="bullet"/>
      <w:lvlText w:val="•"/>
      <w:lvlJc w:val="left"/>
      <w:pPr>
        <w:tabs>
          <w:tab w:val="num" w:pos="1440"/>
        </w:tabs>
        <w:ind w:left="1440" w:hanging="360"/>
      </w:pPr>
      <w:rPr>
        <w:rFonts w:ascii="Times New Roman" w:hAnsi="Times New Roman" w:hint="default"/>
      </w:rPr>
    </w:lvl>
    <w:lvl w:ilvl="2" w:tplc="E4925BCA" w:tentative="1">
      <w:start w:val="1"/>
      <w:numFmt w:val="bullet"/>
      <w:lvlText w:val="•"/>
      <w:lvlJc w:val="left"/>
      <w:pPr>
        <w:tabs>
          <w:tab w:val="num" w:pos="2160"/>
        </w:tabs>
        <w:ind w:left="2160" w:hanging="360"/>
      </w:pPr>
      <w:rPr>
        <w:rFonts w:ascii="Times New Roman" w:hAnsi="Times New Roman" w:hint="default"/>
      </w:rPr>
    </w:lvl>
    <w:lvl w:ilvl="3" w:tplc="C9FE895C" w:tentative="1">
      <w:start w:val="1"/>
      <w:numFmt w:val="bullet"/>
      <w:lvlText w:val="•"/>
      <w:lvlJc w:val="left"/>
      <w:pPr>
        <w:tabs>
          <w:tab w:val="num" w:pos="2880"/>
        </w:tabs>
        <w:ind w:left="2880" w:hanging="360"/>
      </w:pPr>
      <w:rPr>
        <w:rFonts w:ascii="Times New Roman" w:hAnsi="Times New Roman" w:hint="default"/>
      </w:rPr>
    </w:lvl>
    <w:lvl w:ilvl="4" w:tplc="05ECAF3A" w:tentative="1">
      <w:start w:val="1"/>
      <w:numFmt w:val="bullet"/>
      <w:lvlText w:val="•"/>
      <w:lvlJc w:val="left"/>
      <w:pPr>
        <w:tabs>
          <w:tab w:val="num" w:pos="3600"/>
        </w:tabs>
        <w:ind w:left="3600" w:hanging="360"/>
      </w:pPr>
      <w:rPr>
        <w:rFonts w:ascii="Times New Roman" w:hAnsi="Times New Roman" w:hint="default"/>
      </w:rPr>
    </w:lvl>
    <w:lvl w:ilvl="5" w:tplc="F768F96E" w:tentative="1">
      <w:start w:val="1"/>
      <w:numFmt w:val="bullet"/>
      <w:lvlText w:val="•"/>
      <w:lvlJc w:val="left"/>
      <w:pPr>
        <w:tabs>
          <w:tab w:val="num" w:pos="4320"/>
        </w:tabs>
        <w:ind w:left="4320" w:hanging="360"/>
      </w:pPr>
      <w:rPr>
        <w:rFonts w:ascii="Times New Roman" w:hAnsi="Times New Roman" w:hint="default"/>
      </w:rPr>
    </w:lvl>
    <w:lvl w:ilvl="6" w:tplc="80E43168" w:tentative="1">
      <w:start w:val="1"/>
      <w:numFmt w:val="bullet"/>
      <w:lvlText w:val="•"/>
      <w:lvlJc w:val="left"/>
      <w:pPr>
        <w:tabs>
          <w:tab w:val="num" w:pos="5040"/>
        </w:tabs>
        <w:ind w:left="5040" w:hanging="360"/>
      </w:pPr>
      <w:rPr>
        <w:rFonts w:ascii="Times New Roman" w:hAnsi="Times New Roman" w:hint="default"/>
      </w:rPr>
    </w:lvl>
    <w:lvl w:ilvl="7" w:tplc="D6E83DDA" w:tentative="1">
      <w:start w:val="1"/>
      <w:numFmt w:val="bullet"/>
      <w:lvlText w:val="•"/>
      <w:lvlJc w:val="left"/>
      <w:pPr>
        <w:tabs>
          <w:tab w:val="num" w:pos="5760"/>
        </w:tabs>
        <w:ind w:left="5760" w:hanging="360"/>
      </w:pPr>
      <w:rPr>
        <w:rFonts w:ascii="Times New Roman" w:hAnsi="Times New Roman" w:hint="default"/>
      </w:rPr>
    </w:lvl>
    <w:lvl w:ilvl="8" w:tplc="35264EE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9B001ED"/>
    <w:multiLevelType w:val="hybridMultilevel"/>
    <w:tmpl w:val="3040755A"/>
    <w:lvl w:ilvl="0" w:tplc="0D5E2A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56051EF"/>
    <w:multiLevelType w:val="multilevel"/>
    <w:tmpl w:val="1ABE3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EC0C1D"/>
    <w:multiLevelType w:val="multilevel"/>
    <w:tmpl w:val="DDCA13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847CF"/>
    <w:multiLevelType w:val="multilevel"/>
    <w:tmpl w:val="3070A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0285E2"/>
    <w:multiLevelType w:val="multilevel"/>
    <w:tmpl w:val="75475A5F"/>
    <w:lvl w:ilvl="0">
      <w:start w:val="1"/>
      <w:numFmt w:val="decimal"/>
      <w:lvlText w:val="%1."/>
      <w:lvlJc w:val="left"/>
      <w:pPr>
        <w:tabs>
          <w:tab w:val="num" w:pos="1080"/>
        </w:tabs>
        <w:ind w:left="1080" w:hanging="360"/>
      </w:pPr>
      <w:rPr>
        <w:rFonts w:ascii="Arial" w:hAnsi="Arial" w:cs="Arial"/>
        <w:sz w:val="20"/>
        <w:szCs w:val="2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decimal"/>
      <w:lvlText w:val="%5."/>
      <w:lvlJc w:val="left"/>
      <w:pPr>
        <w:tabs>
          <w:tab w:val="num" w:pos="3240"/>
        </w:tabs>
        <w:ind w:left="3240" w:hanging="360"/>
      </w:pPr>
      <w:rPr>
        <w:rFonts w:ascii="Arial" w:hAnsi="Arial" w:cs="Arial"/>
        <w:sz w:val="20"/>
        <w:szCs w:val="20"/>
      </w:rPr>
    </w:lvl>
    <w:lvl w:ilvl="5">
      <w:start w:val="1"/>
      <w:numFmt w:val="decimal"/>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decimal"/>
      <w:lvlText w:val="%8."/>
      <w:lvlJc w:val="left"/>
      <w:pPr>
        <w:tabs>
          <w:tab w:val="num" w:pos="5400"/>
        </w:tabs>
        <w:ind w:left="5400" w:hanging="360"/>
      </w:pPr>
      <w:rPr>
        <w:rFonts w:ascii="Arial" w:hAnsi="Arial" w:cs="Arial"/>
        <w:sz w:val="20"/>
        <w:szCs w:val="20"/>
      </w:rPr>
    </w:lvl>
    <w:lvl w:ilvl="8">
      <w:start w:val="1"/>
      <w:numFmt w:val="decimal"/>
      <w:lvlText w:val="%9."/>
      <w:lvlJc w:val="left"/>
      <w:pPr>
        <w:tabs>
          <w:tab w:val="num" w:pos="6120"/>
        </w:tabs>
        <w:ind w:left="6120" w:hanging="360"/>
      </w:pPr>
      <w:rPr>
        <w:rFonts w:ascii="Arial" w:hAnsi="Arial" w:cs="Arial"/>
        <w:sz w:val="20"/>
        <w:szCs w:val="20"/>
      </w:rPr>
    </w:lvl>
  </w:abstractNum>
  <w:abstractNum w:abstractNumId="25" w15:restartNumberingAfterBreak="0">
    <w:nsid w:val="7AB414DD"/>
    <w:multiLevelType w:val="hybridMultilevel"/>
    <w:tmpl w:val="31AAA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630F49"/>
    <w:multiLevelType w:val="hybridMultilevel"/>
    <w:tmpl w:val="0D3CF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24"/>
  </w:num>
  <w:num w:numId="4">
    <w:abstractNumId w:val="13"/>
  </w:num>
  <w:num w:numId="5">
    <w:abstractNumId w:val="16"/>
  </w:num>
  <w:num w:numId="6">
    <w:abstractNumId w:val="21"/>
  </w:num>
  <w:num w:numId="7">
    <w:abstractNumId w:val="9"/>
  </w:num>
  <w:num w:numId="8">
    <w:abstractNumId w:val="1"/>
  </w:num>
  <w:num w:numId="9">
    <w:abstractNumId w:val="3"/>
  </w:num>
  <w:num w:numId="10">
    <w:abstractNumId w:val="11"/>
  </w:num>
  <w:num w:numId="11">
    <w:abstractNumId w:val="23"/>
  </w:num>
  <w:num w:numId="12">
    <w:abstractNumId w:val="0"/>
  </w:num>
  <w:num w:numId="13">
    <w:abstractNumId w:val="8"/>
  </w:num>
  <w:num w:numId="14">
    <w:abstractNumId w:val="14"/>
  </w:num>
  <w:num w:numId="15">
    <w:abstractNumId w:val="22"/>
  </w:num>
  <w:num w:numId="16">
    <w:abstractNumId w:val="6"/>
  </w:num>
  <w:num w:numId="17">
    <w:abstractNumId w:val="12"/>
  </w:num>
  <w:num w:numId="18">
    <w:abstractNumId w:val="4"/>
  </w:num>
  <w:num w:numId="19">
    <w:abstractNumId w:val="18"/>
  </w:num>
  <w:num w:numId="20">
    <w:abstractNumId w:val="20"/>
  </w:num>
  <w:num w:numId="21">
    <w:abstractNumId w:val="2"/>
  </w:num>
  <w:num w:numId="22">
    <w:abstractNumId w:val="26"/>
  </w:num>
  <w:num w:numId="23">
    <w:abstractNumId w:val="17"/>
  </w:num>
  <w:num w:numId="24">
    <w:abstractNumId w:val="15"/>
  </w:num>
  <w:num w:numId="25">
    <w:abstractNumId w:val="19"/>
  </w:num>
  <w:num w:numId="26">
    <w:abstractNumId w:val="2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F5"/>
    <w:rsid w:val="00054966"/>
    <w:rsid w:val="000965C9"/>
    <w:rsid w:val="000E6A4F"/>
    <w:rsid w:val="001276AB"/>
    <w:rsid w:val="00141635"/>
    <w:rsid w:val="00203F07"/>
    <w:rsid w:val="002173D6"/>
    <w:rsid w:val="002C32E6"/>
    <w:rsid w:val="002C7DC9"/>
    <w:rsid w:val="002D38E7"/>
    <w:rsid w:val="002F35FF"/>
    <w:rsid w:val="00361B33"/>
    <w:rsid w:val="00386333"/>
    <w:rsid w:val="00436D0B"/>
    <w:rsid w:val="0049058A"/>
    <w:rsid w:val="004C2D9B"/>
    <w:rsid w:val="004E598D"/>
    <w:rsid w:val="004E65F5"/>
    <w:rsid w:val="00507855"/>
    <w:rsid w:val="005912A6"/>
    <w:rsid w:val="005B3DF3"/>
    <w:rsid w:val="005E3F42"/>
    <w:rsid w:val="00604035"/>
    <w:rsid w:val="00612675"/>
    <w:rsid w:val="006C5942"/>
    <w:rsid w:val="006F1AD1"/>
    <w:rsid w:val="00731A6B"/>
    <w:rsid w:val="00750D1E"/>
    <w:rsid w:val="00770819"/>
    <w:rsid w:val="00783C29"/>
    <w:rsid w:val="007F7DF9"/>
    <w:rsid w:val="00813BE6"/>
    <w:rsid w:val="00844B9A"/>
    <w:rsid w:val="008750ED"/>
    <w:rsid w:val="008A4393"/>
    <w:rsid w:val="008A45D3"/>
    <w:rsid w:val="008C5332"/>
    <w:rsid w:val="008C739B"/>
    <w:rsid w:val="008D2879"/>
    <w:rsid w:val="00934823"/>
    <w:rsid w:val="00962ACD"/>
    <w:rsid w:val="00965519"/>
    <w:rsid w:val="00971723"/>
    <w:rsid w:val="0098272A"/>
    <w:rsid w:val="00A30625"/>
    <w:rsid w:val="00A54152"/>
    <w:rsid w:val="00AC75DD"/>
    <w:rsid w:val="00AD0138"/>
    <w:rsid w:val="00AF45FC"/>
    <w:rsid w:val="00B11C66"/>
    <w:rsid w:val="00B12CC7"/>
    <w:rsid w:val="00B209E5"/>
    <w:rsid w:val="00B2268A"/>
    <w:rsid w:val="00B6629E"/>
    <w:rsid w:val="00B838BA"/>
    <w:rsid w:val="00BF78DB"/>
    <w:rsid w:val="00C23A39"/>
    <w:rsid w:val="00C426B1"/>
    <w:rsid w:val="00C77E17"/>
    <w:rsid w:val="00CA5E2F"/>
    <w:rsid w:val="00CD0AED"/>
    <w:rsid w:val="00CF7120"/>
    <w:rsid w:val="00DC24C2"/>
    <w:rsid w:val="00E04705"/>
    <w:rsid w:val="00E35A5B"/>
    <w:rsid w:val="00E57782"/>
    <w:rsid w:val="00E8109D"/>
    <w:rsid w:val="00E87585"/>
    <w:rsid w:val="00EA2E60"/>
    <w:rsid w:val="00EE7D80"/>
    <w:rsid w:val="00EF5D0D"/>
    <w:rsid w:val="00F02DF6"/>
    <w:rsid w:val="00F117D8"/>
    <w:rsid w:val="00F37E0A"/>
    <w:rsid w:val="00F96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9245"/>
  <w15:docId w15:val="{03F0E002-6748-4C70-B493-B342A010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5F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6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361B33"/>
  </w:style>
  <w:style w:type="character" w:customStyle="1" w:styleId="1">
    <w:name w:val="Заголовок №1_"/>
    <w:basedOn w:val="a0"/>
    <w:link w:val="10"/>
    <w:rsid w:val="00361B33"/>
    <w:rPr>
      <w:b/>
      <w:bCs/>
      <w:sz w:val="28"/>
      <w:szCs w:val="28"/>
    </w:rPr>
  </w:style>
  <w:style w:type="character" w:customStyle="1" w:styleId="a4">
    <w:name w:val="Основной текст_"/>
    <w:basedOn w:val="a0"/>
    <w:link w:val="11"/>
    <w:rsid w:val="00361B33"/>
    <w:rPr>
      <w:sz w:val="28"/>
      <w:szCs w:val="28"/>
    </w:rPr>
  </w:style>
  <w:style w:type="character" w:customStyle="1" w:styleId="a5">
    <w:name w:val="Другое_"/>
    <w:basedOn w:val="a0"/>
    <w:link w:val="a6"/>
    <w:rsid w:val="00361B33"/>
    <w:rPr>
      <w:sz w:val="28"/>
      <w:szCs w:val="28"/>
    </w:rPr>
  </w:style>
  <w:style w:type="paragraph" w:customStyle="1" w:styleId="20">
    <w:name w:val="Основной текст (2)"/>
    <w:basedOn w:val="a"/>
    <w:link w:val="2"/>
    <w:rsid w:val="00361B33"/>
    <w:pPr>
      <w:widowControl w:val="0"/>
    </w:pPr>
    <w:rPr>
      <w:sz w:val="20"/>
      <w:szCs w:val="20"/>
    </w:rPr>
  </w:style>
  <w:style w:type="paragraph" w:customStyle="1" w:styleId="10">
    <w:name w:val="Заголовок №1"/>
    <w:basedOn w:val="a"/>
    <w:link w:val="1"/>
    <w:rsid w:val="00361B33"/>
    <w:pPr>
      <w:widowControl w:val="0"/>
      <w:spacing w:after="320"/>
      <w:ind w:left="1700"/>
      <w:outlineLvl w:val="0"/>
    </w:pPr>
    <w:rPr>
      <w:b/>
      <w:bCs/>
      <w:sz w:val="28"/>
      <w:szCs w:val="28"/>
    </w:rPr>
  </w:style>
  <w:style w:type="paragraph" w:customStyle="1" w:styleId="11">
    <w:name w:val="Основной текст1"/>
    <w:basedOn w:val="a"/>
    <w:link w:val="a4"/>
    <w:rsid w:val="00361B33"/>
    <w:pPr>
      <w:widowControl w:val="0"/>
      <w:spacing w:after="320"/>
    </w:pPr>
    <w:rPr>
      <w:sz w:val="28"/>
      <w:szCs w:val="28"/>
    </w:rPr>
  </w:style>
  <w:style w:type="paragraph" w:customStyle="1" w:styleId="a6">
    <w:name w:val="Другое"/>
    <w:basedOn w:val="a"/>
    <w:link w:val="a5"/>
    <w:rsid w:val="00361B33"/>
    <w:pPr>
      <w:widowControl w:val="0"/>
      <w:spacing w:after="320"/>
    </w:pPr>
    <w:rPr>
      <w:sz w:val="28"/>
      <w:szCs w:val="28"/>
    </w:rPr>
  </w:style>
  <w:style w:type="paragraph" w:styleId="a7">
    <w:name w:val="No Spacing"/>
    <w:uiPriority w:val="1"/>
    <w:qFormat/>
    <w:rsid w:val="00507855"/>
    <w:rPr>
      <w:sz w:val="24"/>
      <w:szCs w:val="24"/>
    </w:rPr>
  </w:style>
  <w:style w:type="paragraph" w:styleId="a8">
    <w:name w:val="List Paragraph"/>
    <w:basedOn w:val="a"/>
    <w:uiPriority w:val="34"/>
    <w:qFormat/>
    <w:rsid w:val="00C23A39"/>
    <w:pPr>
      <w:ind w:left="720"/>
      <w:contextualSpacing/>
    </w:pPr>
  </w:style>
  <w:style w:type="paragraph" w:styleId="a9">
    <w:name w:val="Normal (Web)"/>
    <w:basedOn w:val="a"/>
    <w:uiPriority w:val="99"/>
    <w:semiHidden/>
    <w:unhideWhenUsed/>
    <w:rsid w:val="00E04705"/>
    <w:pPr>
      <w:spacing w:before="100" w:beforeAutospacing="1" w:after="100" w:afterAutospacing="1"/>
    </w:pPr>
  </w:style>
  <w:style w:type="table" w:customStyle="1" w:styleId="12">
    <w:name w:val="Сетка таблицы1"/>
    <w:basedOn w:val="a1"/>
    <w:next w:val="a3"/>
    <w:uiPriority w:val="39"/>
    <w:rsid w:val="00B12C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22526">
      <w:bodyDiv w:val="1"/>
      <w:marLeft w:val="0"/>
      <w:marRight w:val="0"/>
      <w:marTop w:val="0"/>
      <w:marBottom w:val="0"/>
      <w:divBdr>
        <w:top w:val="none" w:sz="0" w:space="0" w:color="auto"/>
        <w:left w:val="none" w:sz="0" w:space="0" w:color="auto"/>
        <w:bottom w:val="none" w:sz="0" w:space="0" w:color="auto"/>
        <w:right w:val="none" w:sz="0" w:space="0" w:color="auto"/>
      </w:divBdr>
    </w:div>
    <w:div w:id="171576724">
      <w:bodyDiv w:val="1"/>
      <w:marLeft w:val="0"/>
      <w:marRight w:val="0"/>
      <w:marTop w:val="0"/>
      <w:marBottom w:val="0"/>
      <w:divBdr>
        <w:top w:val="none" w:sz="0" w:space="0" w:color="auto"/>
        <w:left w:val="none" w:sz="0" w:space="0" w:color="auto"/>
        <w:bottom w:val="none" w:sz="0" w:space="0" w:color="auto"/>
        <w:right w:val="none" w:sz="0" w:space="0" w:color="auto"/>
      </w:divBdr>
      <w:divsChild>
        <w:div w:id="508252276">
          <w:marLeft w:val="0"/>
          <w:marRight w:val="0"/>
          <w:marTop w:val="0"/>
          <w:marBottom w:val="0"/>
          <w:divBdr>
            <w:top w:val="none" w:sz="0" w:space="0" w:color="auto"/>
            <w:left w:val="none" w:sz="0" w:space="0" w:color="auto"/>
            <w:bottom w:val="none" w:sz="0" w:space="0" w:color="auto"/>
            <w:right w:val="none" w:sz="0" w:space="0" w:color="auto"/>
          </w:divBdr>
          <w:divsChild>
            <w:div w:id="174269259">
              <w:marLeft w:val="0"/>
              <w:marRight w:val="0"/>
              <w:marTop w:val="0"/>
              <w:marBottom w:val="0"/>
              <w:divBdr>
                <w:top w:val="none" w:sz="0" w:space="0" w:color="auto"/>
                <w:left w:val="none" w:sz="0" w:space="0" w:color="auto"/>
                <w:bottom w:val="none" w:sz="0" w:space="0" w:color="auto"/>
                <w:right w:val="none" w:sz="0" w:space="0" w:color="auto"/>
              </w:divBdr>
              <w:divsChild>
                <w:div w:id="1357267271">
                  <w:marLeft w:val="0"/>
                  <w:marRight w:val="0"/>
                  <w:marTop w:val="0"/>
                  <w:marBottom w:val="0"/>
                  <w:divBdr>
                    <w:top w:val="single" w:sz="6" w:space="0" w:color="000000"/>
                    <w:left w:val="single" w:sz="6" w:space="0" w:color="000000"/>
                    <w:bottom w:val="single" w:sz="6" w:space="0" w:color="000000"/>
                    <w:right w:val="single" w:sz="6" w:space="0" w:color="000000"/>
                  </w:divBdr>
                </w:div>
                <w:div w:id="1638946818">
                  <w:marLeft w:val="0"/>
                  <w:marRight w:val="0"/>
                  <w:marTop w:val="0"/>
                  <w:marBottom w:val="0"/>
                  <w:divBdr>
                    <w:top w:val="single" w:sz="6" w:space="0" w:color="000000"/>
                    <w:left w:val="single" w:sz="6" w:space="0" w:color="000000"/>
                    <w:bottom w:val="single" w:sz="6" w:space="0" w:color="000000"/>
                    <w:right w:val="single" w:sz="6" w:space="0" w:color="000000"/>
                  </w:divBdr>
                </w:div>
                <w:div w:id="141913175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709183749">
              <w:marLeft w:val="0"/>
              <w:marRight w:val="0"/>
              <w:marTop w:val="0"/>
              <w:marBottom w:val="0"/>
              <w:divBdr>
                <w:top w:val="none" w:sz="0" w:space="0" w:color="auto"/>
                <w:left w:val="none" w:sz="0" w:space="0" w:color="auto"/>
                <w:bottom w:val="none" w:sz="0" w:space="0" w:color="auto"/>
                <w:right w:val="none" w:sz="0" w:space="0" w:color="auto"/>
              </w:divBdr>
              <w:divsChild>
                <w:div w:id="76363015">
                  <w:marLeft w:val="0"/>
                  <w:marRight w:val="0"/>
                  <w:marTop w:val="0"/>
                  <w:marBottom w:val="0"/>
                  <w:divBdr>
                    <w:top w:val="single" w:sz="6" w:space="0" w:color="000000"/>
                    <w:left w:val="single" w:sz="6" w:space="0" w:color="000000"/>
                    <w:bottom w:val="single" w:sz="6" w:space="0" w:color="000000"/>
                    <w:right w:val="single" w:sz="6" w:space="0" w:color="000000"/>
                  </w:divBdr>
                </w:div>
                <w:div w:id="1424718672">
                  <w:marLeft w:val="0"/>
                  <w:marRight w:val="0"/>
                  <w:marTop w:val="0"/>
                  <w:marBottom w:val="0"/>
                  <w:divBdr>
                    <w:top w:val="single" w:sz="6" w:space="0" w:color="000000"/>
                    <w:left w:val="single" w:sz="6" w:space="0" w:color="000000"/>
                    <w:bottom w:val="single" w:sz="6" w:space="0" w:color="000000"/>
                    <w:right w:val="single" w:sz="6" w:space="0" w:color="000000"/>
                  </w:divBdr>
                </w:div>
                <w:div w:id="146107330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323310584">
              <w:marLeft w:val="0"/>
              <w:marRight w:val="0"/>
              <w:marTop w:val="0"/>
              <w:marBottom w:val="0"/>
              <w:divBdr>
                <w:top w:val="none" w:sz="0" w:space="0" w:color="auto"/>
                <w:left w:val="none" w:sz="0" w:space="0" w:color="auto"/>
                <w:bottom w:val="none" w:sz="0" w:space="0" w:color="auto"/>
                <w:right w:val="none" w:sz="0" w:space="0" w:color="auto"/>
              </w:divBdr>
              <w:divsChild>
                <w:div w:id="1083144591">
                  <w:marLeft w:val="0"/>
                  <w:marRight w:val="0"/>
                  <w:marTop w:val="0"/>
                  <w:marBottom w:val="0"/>
                  <w:divBdr>
                    <w:top w:val="single" w:sz="6" w:space="0" w:color="000000"/>
                    <w:left w:val="single" w:sz="6" w:space="0" w:color="000000"/>
                    <w:bottom w:val="single" w:sz="6" w:space="0" w:color="000000"/>
                    <w:right w:val="single" w:sz="6" w:space="0" w:color="000000"/>
                  </w:divBdr>
                </w:div>
                <w:div w:id="295648680">
                  <w:marLeft w:val="0"/>
                  <w:marRight w:val="0"/>
                  <w:marTop w:val="0"/>
                  <w:marBottom w:val="0"/>
                  <w:divBdr>
                    <w:top w:val="single" w:sz="6" w:space="0" w:color="000000"/>
                    <w:left w:val="single" w:sz="6" w:space="0" w:color="000000"/>
                    <w:bottom w:val="single" w:sz="6" w:space="0" w:color="000000"/>
                    <w:right w:val="single" w:sz="6" w:space="0" w:color="000000"/>
                  </w:divBdr>
                </w:div>
                <w:div w:id="192375343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3128665">
              <w:marLeft w:val="0"/>
              <w:marRight w:val="0"/>
              <w:marTop w:val="0"/>
              <w:marBottom w:val="0"/>
              <w:divBdr>
                <w:top w:val="none" w:sz="0" w:space="0" w:color="auto"/>
                <w:left w:val="none" w:sz="0" w:space="0" w:color="auto"/>
                <w:bottom w:val="none" w:sz="0" w:space="0" w:color="auto"/>
                <w:right w:val="none" w:sz="0" w:space="0" w:color="auto"/>
              </w:divBdr>
              <w:divsChild>
                <w:div w:id="1416240359">
                  <w:marLeft w:val="0"/>
                  <w:marRight w:val="0"/>
                  <w:marTop w:val="0"/>
                  <w:marBottom w:val="0"/>
                  <w:divBdr>
                    <w:top w:val="single" w:sz="6" w:space="0" w:color="000000"/>
                    <w:left w:val="single" w:sz="6" w:space="0" w:color="000000"/>
                    <w:bottom w:val="single" w:sz="6" w:space="0" w:color="000000"/>
                    <w:right w:val="single" w:sz="6" w:space="0" w:color="000000"/>
                  </w:divBdr>
                </w:div>
                <w:div w:id="1475220627">
                  <w:marLeft w:val="0"/>
                  <w:marRight w:val="0"/>
                  <w:marTop w:val="0"/>
                  <w:marBottom w:val="0"/>
                  <w:divBdr>
                    <w:top w:val="single" w:sz="6" w:space="0" w:color="000000"/>
                    <w:left w:val="single" w:sz="6" w:space="0" w:color="000000"/>
                    <w:bottom w:val="single" w:sz="6" w:space="0" w:color="000000"/>
                    <w:right w:val="single" w:sz="6" w:space="0" w:color="000000"/>
                  </w:divBdr>
                </w:div>
                <w:div w:id="164990062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76849136">
              <w:marLeft w:val="0"/>
              <w:marRight w:val="0"/>
              <w:marTop w:val="0"/>
              <w:marBottom w:val="0"/>
              <w:divBdr>
                <w:top w:val="none" w:sz="0" w:space="0" w:color="auto"/>
                <w:left w:val="none" w:sz="0" w:space="0" w:color="auto"/>
                <w:bottom w:val="none" w:sz="0" w:space="0" w:color="auto"/>
                <w:right w:val="none" w:sz="0" w:space="0" w:color="auto"/>
              </w:divBdr>
              <w:divsChild>
                <w:div w:id="1421179189">
                  <w:marLeft w:val="0"/>
                  <w:marRight w:val="0"/>
                  <w:marTop w:val="0"/>
                  <w:marBottom w:val="0"/>
                  <w:divBdr>
                    <w:top w:val="single" w:sz="6" w:space="0" w:color="000000"/>
                    <w:left w:val="single" w:sz="6" w:space="0" w:color="000000"/>
                    <w:bottom w:val="single" w:sz="6" w:space="0" w:color="000000"/>
                    <w:right w:val="single" w:sz="6" w:space="0" w:color="000000"/>
                  </w:divBdr>
                </w:div>
                <w:div w:id="38864788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74241284">
              <w:marLeft w:val="0"/>
              <w:marRight w:val="0"/>
              <w:marTop w:val="0"/>
              <w:marBottom w:val="0"/>
              <w:divBdr>
                <w:top w:val="none" w:sz="0" w:space="0" w:color="auto"/>
                <w:left w:val="none" w:sz="0" w:space="0" w:color="auto"/>
                <w:bottom w:val="none" w:sz="0" w:space="0" w:color="auto"/>
                <w:right w:val="none" w:sz="0" w:space="0" w:color="auto"/>
              </w:divBdr>
              <w:divsChild>
                <w:div w:id="474644181">
                  <w:marLeft w:val="0"/>
                  <w:marRight w:val="0"/>
                  <w:marTop w:val="0"/>
                  <w:marBottom w:val="0"/>
                  <w:divBdr>
                    <w:top w:val="single" w:sz="6" w:space="0" w:color="000000"/>
                    <w:left w:val="single" w:sz="6" w:space="0" w:color="000000"/>
                    <w:bottom w:val="single" w:sz="6" w:space="0" w:color="000000"/>
                    <w:right w:val="single" w:sz="6" w:space="0" w:color="000000"/>
                  </w:divBdr>
                </w:div>
                <w:div w:id="128832064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445657407">
      <w:bodyDiv w:val="1"/>
      <w:marLeft w:val="0"/>
      <w:marRight w:val="0"/>
      <w:marTop w:val="0"/>
      <w:marBottom w:val="0"/>
      <w:divBdr>
        <w:top w:val="none" w:sz="0" w:space="0" w:color="auto"/>
        <w:left w:val="none" w:sz="0" w:space="0" w:color="auto"/>
        <w:bottom w:val="none" w:sz="0" w:space="0" w:color="auto"/>
        <w:right w:val="none" w:sz="0" w:space="0" w:color="auto"/>
      </w:divBdr>
    </w:div>
    <w:div w:id="548154039">
      <w:bodyDiv w:val="1"/>
      <w:marLeft w:val="0"/>
      <w:marRight w:val="0"/>
      <w:marTop w:val="0"/>
      <w:marBottom w:val="0"/>
      <w:divBdr>
        <w:top w:val="none" w:sz="0" w:space="0" w:color="auto"/>
        <w:left w:val="none" w:sz="0" w:space="0" w:color="auto"/>
        <w:bottom w:val="none" w:sz="0" w:space="0" w:color="auto"/>
        <w:right w:val="none" w:sz="0" w:space="0" w:color="auto"/>
      </w:divBdr>
    </w:div>
    <w:div w:id="783577860">
      <w:bodyDiv w:val="1"/>
      <w:marLeft w:val="0"/>
      <w:marRight w:val="0"/>
      <w:marTop w:val="0"/>
      <w:marBottom w:val="0"/>
      <w:divBdr>
        <w:top w:val="none" w:sz="0" w:space="0" w:color="auto"/>
        <w:left w:val="none" w:sz="0" w:space="0" w:color="auto"/>
        <w:bottom w:val="none" w:sz="0" w:space="0" w:color="auto"/>
        <w:right w:val="none" w:sz="0" w:space="0" w:color="auto"/>
      </w:divBdr>
    </w:div>
    <w:div w:id="1069501060">
      <w:bodyDiv w:val="1"/>
      <w:marLeft w:val="0"/>
      <w:marRight w:val="0"/>
      <w:marTop w:val="0"/>
      <w:marBottom w:val="0"/>
      <w:divBdr>
        <w:top w:val="none" w:sz="0" w:space="0" w:color="auto"/>
        <w:left w:val="none" w:sz="0" w:space="0" w:color="auto"/>
        <w:bottom w:val="none" w:sz="0" w:space="0" w:color="auto"/>
        <w:right w:val="none" w:sz="0" w:space="0" w:color="auto"/>
      </w:divBdr>
    </w:div>
    <w:div w:id="1239093522">
      <w:bodyDiv w:val="1"/>
      <w:marLeft w:val="0"/>
      <w:marRight w:val="0"/>
      <w:marTop w:val="0"/>
      <w:marBottom w:val="0"/>
      <w:divBdr>
        <w:top w:val="none" w:sz="0" w:space="0" w:color="auto"/>
        <w:left w:val="none" w:sz="0" w:space="0" w:color="auto"/>
        <w:bottom w:val="none" w:sz="0" w:space="0" w:color="auto"/>
        <w:right w:val="none" w:sz="0" w:space="0" w:color="auto"/>
      </w:divBdr>
    </w:div>
    <w:div w:id="1574268105">
      <w:bodyDiv w:val="1"/>
      <w:marLeft w:val="0"/>
      <w:marRight w:val="0"/>
      <w:marTop w:val="0"/>
      <w:marBottom w:val="0"/>
      <w:divBdr>
        <w:top w:val="none" w:sz="0" w:space="0" w:color="auto"/>
        <w:left w:val="none" w:sz="0" w:space="0" w:color="auto"/>
        <w:bottom w:val="none" w:sz="0" w:space="0" w:color="auto"/>
        <w:right w:val="none" w:sz="0" w:space="0" w:color="auto"/>
      </w:divBdr>
    </w:div>
    <w:div w:id="1735276418">
      <w:bodyDiv w:val="1"/>
      <w:marLeft w:val="0"/>
      <w:marRight w:val="0"/>
      <w:marTop w:val="0"/>
      <w:marBottom w:val="0"/>
      <w:divBdr>
        <w:top w:val="none" w:sz="0" w:space="0" w:color="auto"/>
        <w:left w:val="none" w:sz="0" w:space="0" w:color="auto"/>
        <w:bottom w:val="none" w:sz="0" w:space="0" w:color="auto"/>
        <w:right w:val="none" w:sz="0" w:space="0" w:color="auto"/>
      </w:divBdr>
    </w:div>
    <w:div w:id="1827623679">
      <w:bodyDiv w:val="1"/>
      <w:marLeft w:val="0"/>
      <w:marRight w:val="0"/>
      <w:marTop w:val="0"/>
      <w:marBottom w:val="0"/>
      <w:divBdr>
        <w:top w:val="none" w:sz="0" w:space="0" w:color="auto"/>
        <w:left w:val="none" w:sz="0" w:space="0" w:color="auto"/>
        <w:bottom w:val="none" w:sz="0" w:space="0" w:color="auto"/>
        <w:right w:val="none" w:sz="0" w:space="0" w:color="auto"/>
      </w:divBdr>
      <w:divsChild>
        <w:div w:id="1068768885">
          <w:marLeft w:val="547"/>
          <w:marRight w:val="0"/>
          <w:marTop w:val="0"/>
          <w:marBottom w:val="0"/>
          <w:divBdr>
            <w:top w:val="none" w:sz="0" w:space="0" w:color="auto"/>
            <w:left w:val="none" w:sz="0" w:space="0" w:color="auto"/>
            <w:bottom w:val="none" w:sz="0" w:space="0" w:color="auto"/>
            <w:right w:val="none" w:sz="0" w:space="0" w:color="auto"/>
          </w:divBdr>
        </w:div>
      </w:divsChild>
    </w:div>
    <w:div w:id="2019579788">
      <w:bodyDiv w:val="1"/>
      <w:marLeft w:val="0"/>
      <w:marRight w:val="0"/>
      <w:marTop w:val="0"/>
      <w:marBottom w:val="0"/>
      <w:divBdr>
        <w:top w:val="none" w:sz="0" w:space="0" w:color="auto"/>
        <w:left w:val="none" w:sz="0" w:space="0" w:color="auto"/>
        <w:bottom w:val="none" w:sz="0" w:space="0" w:color="auto"/>
        <w:right w:val="none" w:sz="0" w:space="0" w:color="auto"/>
      </w:divBdr>
    </w:div>
    <w:div w:id="2140494146">
      <w:bodyDiv w:val="1"/>
      <w:marLeft w:val="0"/>
      <w:marRight w:val="0"/>
      <w:marTop w:val="0"/>
      <w:marBottom w:val="0"/>
      <w:divBdr>
        <w:top w:val="none" w:sz="0" w:space="0" w:color="auto"/>
        <w:left w:val="none" w:sz="0" w:space="0" w:color="auto"/>
        <w:bottom w:val="none" w:sz="0" w:space="0" w:color="auto"/>
        <w:right w:val="none" w:sz="0" w:space="0" w:color="auto"/>
      </w:divBdr>
      <w:divsChild>
        <w:div w:id="5962128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diagramColors" Target="diagrams/colors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DB3EBB-52A9-4B8F-BE65-248CE1BB3C3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42CB29A0-BEF4-47A9-9F0A-B598594D842D}">
      <dgm:prSet phldrT="[Текст]"/>
      <dgm:spPr/>
      <dgm:t>
        <a:bodyPr/>
        <a:lstStyle/>
        <a:p>
          <a:r>
            <a:rPr lang="ru-RU"/>
            <a:t>Генеральный директор</a:t>
          </a:r>
        </a:p>
      </dgm:t>
    </dgm:pt>
    <dgm:pt modelId="{31C7AC30-D678-437B-A0D9-290B9C0C2F5D}" type="parTrans" cxnId="{4AD4AFE8-D66F-4DA1-87F0-E7F1B17548D8}">
      <dgm:prSet/>
      <dgm:spPr/>
      <dgm:t>
        <a:bodyPr/>
        <a:lstStyle/>
        <a:p>
          <a:endParaRPr lang="ru-RU"/>
        </a:p>
      </dgm:t>
    </dgm:pt>
    <dgm:pt modelId="{585562E5-F104-4CFF-96D8-5C1BDC0087E3}" type="sibTrans" cxnId="{4AD4AFE8-D66F-4DA1-87F0-E7F1B17548D8}">
      <dgm:prSet/>
      <dgm:spPr/>
      <dgm:t>
        <a:bodyPr/>
        <a:lstStyle/>
        <a:p>
          <a:endParaRPr lang="ru-RU"/>
        </a:p>
      </dgm:t>
    </dgm:pt>
    <dgm:pt modelId="{579F5044-6108-4362-A4BD-85354042F8D6}">
      <dgm:prSet phldrT="[Текст]"/>
      <dgm:spPr/>
      <dgm:t>
        <a:bodyPr/>
        <a:lstStyle/>
        <a:p>
          <a:r>
            <a:rPr lang="ru-RU"/>
            <a:t>Главный бухгалтер</a:t>
          </a:r>
        </a:p>
      </dgm:t>
    </dgm:pt>
    <dgm:pt modelId="{42AFDE9B-F431-4C8B-9D98-6001BE787BDD}" type="parTrans" cxnId="{DD9FD325-C14B-4948-8B7C-05958DE769AD}">
      <dgm:prSet/>
      <dgm:spPr/>
      <dgm:t>
        <a:bodyPr/>
        <a:lstStyle/>
        <a:p>
          <a:endParaRPr lang="ru-RU"/>
        </a:p>
      </dgm:t>
    </dgm:pt>
    <dgm:pt modelId="{73BB6E72-1F4E-471B-9932-8A9630328BC8}" type="sibTrans" cxnId="{DD9FD325-C14B-4948-8B7C-05958DE769AD}">
      <dgm:prSet/>
      <dgm:spPr/>
      <dgm:t>
        <a:bodyPr/>
        <a:lstStyle/>
        <a:p>
          <a:endParaRPr lang="ru-RU"/>
        </a:p>
      </dgm:t>
    </dgm:pt>
    <dgm:pt modelId="{C68A3981-8C46-42FC-9740-873FACFFE166}">
      <dgm:prSet phldrT="[Текст]"/>
      <dgm:spPr/>
      <dgm:t>
        <a:bodyPr/>
        <a:lstStyle/>
        <a:p>
          <a:r>
            <a:rPr lang="ru-RU"/>
            <a:t>Кассиры</a:t>
          </a:r>
        </a:p>
      </dgm:t>
    </dgm:pt>
    <dgm:pt modelId="{10347C07-EC48-48CA-9EE2-CD40A9C5E1CF}" type="parTrans" cxnId="{A4C05B5B-ED89-42E9-9C5A-55B8B189E29D}">
      <dgm:prSet/>
      <dgm:spPr/>
      <dgm:t>
        <a:bodyPr/>
        <a:lstStyle/>
        <a:p>
          <a:endParaRPr lang="ru-RU"/>
        </a:p>
      </dgm:t>
    </dgm:pt>
    <dgm:pt modelId="{3FB64F48-04C2-474E-91C4-92C807D9A677}" type="sibTrans" cxnId="{A4C05B5B-ED89-42E9-9C5A-55B8B189E29D}">
      <dgm:prSet/>
      <dgm:spPr/>
      <dgm:t>
        <a:bodyPr/>
        <a:lstStyle/>
        <a:p>
          <a:endParaRPr lang="ru-RU"/>
        </a:p>
      </dgm:t>
    </dgm:pt>
    <dgm:pt modelId="{08B6A715-8363-4E14-A304-88A23E9FC0DB}">
      <dgm:prSet phldrT="[Текст]"/>
      <dgm:spPr/>
      <dgm:t>
        <a:bodyPr/>
        <a:lstStyle/>
        <a:p>
          <a:r>
            <a:rPr lang="ru-RU"/>
            <a:t>Менеджер по закупу </a:t>
          </a:r>
        </a:p>
      </dgm:t>
    </dgm:pt>
    <dgm:pt modelId="{969948B6-08D8-4062-8099-99A2C3C949E8}" type="parTrans" cxnId="{81F7F3BE-D6AF-4E99-B716-10DFC583C1DD}">
      <dgm:prSet/>
      <dgm:spPr/>
      <dgm:t>
        <a:bodyPr/>
        <a:lstStyle/>
        <a:p>
          <a:endParaRPr lang="ru-RU"/>
        </a:p>
      </dgm:t>
    </dgm:pt>
    <dgm:pt modelId="{61EE46E6-C562-49A5-96FE-292D27EAC657}" type="sibTrans" cxnId="{81F7F3BE-D6AF-4E99-B716-10DFC583C1DD}">
      <dgm:prSet/>
      <dgm:spPr/>
      <dgm:t>
        <a:bodyPr/>
        <a:lstStyle/>
        <a:p>
          <a:endParaRPr lang="ru-RU"/>
        </a:p>
      </dgm:t>
    </dgm:pt>
    <dgm:pt modelId="{444779E6-3707-4926-8CFF-7F8EBA6C6F18}">
      <dgm:prSet/>
      <dgm:spPr/>
      <dgm:t>
        <a:bodyPr/>
        <a:lstStyle/>
        <a:p>
          <a:r>
            <a:rPr lang="ru-RU"/>
            <a:t>Начальник производства</a:t>
          </a:r>
        </a:p>
      </dgm:t>
    </dgm:pt>
    <dgm:pt modelId="{D3E473D1-3E78-48BE-AC22-A382F09EA8BD}" type="parTrans" cxnId="{0B036464-DB3C-4A49-840D-F27E59D19B66}">
      <dgm:prSet/>
      <dgm:spPr/>
    </dgm:pt>
    <dgm:pt modelId="{DD8D55A7-E56A-4468-8A47-C4BBD67F8F31}" type="sibTrans" cxnId="{0B036464-DB3C-4A49-840D-F27E59D19B66}">
      <dgm:prSet/>
      <dgm:spPr/>
    </dgm:pt>
    <dgm:pt modelId="{AB340AAB-4E6F-4C79-A668-CAD5634D445E}">
      <dgm:prSet/>
      <dgm:spPr/>
      <dgm:t>
        <a:bodyPr/>
        <a:lstStyle/>
        <a:p>
          <a:r>
            <a:rPr lang="ru-RU"/>
            <a:t>Пекари</a:t>
          </a:r>
        </a:p>
      </dgm:t>
    </dgm:pt>
    <dgm:pt modelId="{91D1D636-42BD-47E5-B523-A286F85DFAD8}" type="parTrans" cxnId="{D0550FA4-FAC0-4A6C-A96D-B00144463A55}">
      <dgm:prSet/>
      <dgm:spPr/>
    </dgm:pt>
    <dgm:pt modelId="{2B5306F0-E447-478A-BA67-9A5F03AAC443}" type="sibTrans" cxnId="{D0550FA4-FAC0-4A6C-A96D-B00144463A55}">
      <dgm:prSet/>
      <dgm:spPr/>
    </dgm:pt>
    <dgm:pt modelId="{F62A9358-6AF9-42E2-B604-5C05D0BED14B}" type="pres">
      <dgm:prSet presAssocID="{24DB3EBB-52A9-4B8F-BE65-248CE1BB3C33}" presName="hierChild1" presStyleCnt="0">
        <dgm:presLayoutVars>
          <dgm:chPref val="1"/>
          <dgm:dir/>
          <dgm:animOne val="branch"/>
          <dgm:animLvl val="lvl"/>
          <dgm:resizeHandles/>
        </dgm:presLayoutVars>
      </dgm:prSet>
      <dgm:spPr/>
      <dgm:t>
        <a:bodyPr/>
        <a:lstStyle/>
        <a:p>
          <a:endParaRPr lang="ru-RU"/>
        </a:p>
      </dgm:t>
    </dgm:pt>
    <dgm:pt modelId="{A36C9D6D-1CD4-43C5-990F-D1A91C8903A0}" type="pres">
      <dgm:prSet presAssocID="{42CB29A0-BEF4-47A9-9F0A-B598594D842D}" presName="hierRoot1" presStyleCnt="0"/>
      <dgm:spPr/>
    </dgm:pt>
    <dgm:pt modelId="{F64D4A49-7892-4B26-BD89-5DA8E8E3E98D}" type="pres">
      <dgm:prSet presAssocID="{42CB29A0-BEF4-47A9-9F0A-B598594D842D}" presName="composite" presStyleCnt="0"/>
      <dgm:spPr/>
    </dgm:pt>
    <dgm:pt modelId="{7085F04E-B04A-4D4C-A79A-82505D49F4E5}" type="pres">
      <dgm:prSet presAssocID="{42CB29A0-BEF4-47A9-9F0A-B598594D842D}" presName="background" presStyleLbl="node0" presStyleIdx="0" presStyleCnt="1"/>
      <dgm:spPr/>
    </dgm:pt>
    <dgm:pt modelId="{46523656-1E6B-4286-8813-783F22C584F7}" type="pres">
      <dgm:prSet presAssocID="{42CB29A0-BEF4-47A9-9F0A-B598594D842D}" presName="text" presStyleLbl="fgAcc0" presStyleIdx="0" presStyleCnt="1">
        <dgm:presLayoutVars>
          <dgm:chPref val="3"/>
        </dgm:presLayoutVars>
      </dgm:prSet>
      <dgm:spPr/>
      <dgm:t>
        <a:bodyPr/>
        <a:lstStyle/>
        <a:p>
          <a:endParaRPr lang="ru-RU"/>
        </a:p>
      </dgm:t>
    </dgm:pt>
    <dgm:pt modelId="{79DD74B5-2FF6-461B-AC3B-4E822A73ACE5}" type="pres">
      <dgm:prSet presAssocID="{42CB29A0-BEF4-47A9-9F0A-B598594D842D}" presName="hierChild2" presStyleCnt="0"/>
      <dgm:spPr/>
    </dgm:pt>
    <dgm:pt modelId="{DCE4CA85-84C2-486A-B777-4F34E6E731E7}" type="pres">
      <dgm:prSet presAssocID="{42AFDE9B-F431-4C8B-9D98-6001BE787BDD}" presName="Name10" presStyleLbl="parChTrans1D2" presStyleIdx="0" presStyleCnt="3"/>
      <dgm:spPr/>
      <dgm:t>
        <a:bodyPr/>
        <a:lstStyle/>
        <a:p>
          <a:endParaRPr lang="ru-RU"/>
        </a:p>
      </dgm:t>
    </dgm:pt>
    <dgm:pt modelId="{6363E635-E1C0-434E-8B9E-0F04198F2B43}" type="pres">
      <dgm:prSet presAssocID="{579F5044-6108-4362-A4BD-85354042F8D6}" presName="hierRoot2" presStyleCnt="0"/>
      <dgm:spPr/>
    </dgm:pt>
    <dgm:pt modelId="{6BE611CE-70C0-4E0A-9FF3-36AEA82D4EDF}" type="pres">
      <dgm:prSet presAssocID="{579F5044-6108-4362-A4BD-85354042F8D6}" presName="composite2" presStyleCnt="0"/>
      <dgm:spPr/>
    </dgm:pt>
    <dgm:pt modelId="{D8AB62B0-339F-4FE0-9BCF-A2BFDA283F3F}" type="pres">
      <dgm:prSet presAssocID="{579F5044-6108-4362-A4BD-85354042F8D6}" presName="background2" presStyleLbl="node2" presStyleIdx="0" presStyleCnt="3"/>
      <dgm:spPr/>
    </dgm:pt>
    <dgm:pt modelId="{3F4DE0FC-A4B3-4968-8F7C-D09CA7247705}" type="pres">
      <dgm:prSet presAssocID="{579F5044-6108-4362-A4BD-85354042F8D6}" presName="text2" presStyleLbl="fgAcc2" presStyleIdx="0" presStyleCnt="3">
        <dgm:presLayoutVars>
          <dgm:chPref val="3"/>
        </dgm:presLayoutVars>
      </dgm:prSet>
      <dgm:spPr/>
      <dgm:t>
        <a:bodyPr/>
        <a:lstStyle/>
        <a:p>
          <a:endParaRPr lang="ru-RU"/>
        </a:p>
      </dgm:t>
    </dgm:pt>
    <dgm:pt modelId="{196C3BBF-3486-490F-9E63-A2A8CBB98ABE}" type="pres">
      <dgm:prSet presAssocID="{579F5044-6108-4362-A4BD-85354042F8D6}" presName="hierChild3" presStyleCnt="0"/>
      <dgm:spPr/>
    </dgm:pt>
    <dgm:pt modelId="{712E2B61-4B7B-4119-8102-1E874BBDCCAC}" type="pres">
      <dgm:prSet presAssocID="{10347C07-EC48-48CA-9EE2-CD40A9C5E1CF}" presName="Name17" presStyleLbl="parChTrans1D3" presStyleIdx="0" presStyleCnt="2"/>
      <dgm:spPr/>
      <dgm:t>
        <a:bodyPr/>
        <a:lstStyle/>
        <a:p>
          <a:endParaRPr lang="ru-RU"/>
        </a:p>
      </dgm:t>
    </dgm:pt>
    <dgm:pt modelId="{21459226-B48C-42E6-83B0-B11D3182B016}" type="pres">
      <dgm:prSet presAssocID="{C68A3981-8C46-42FC-9740-873FACFFE166}" presName="hierRoot3" presStyleCnt="0"/>
      <dgm:spPr/>
    </dgm:pt>
    <dgm:pt modelId="{E6B303A7-937A-4C85-B28C-4CAB4F9A75AB}" type="pres">
      <dgm:prSet presAssocID="{C68A3981-8C46-42FC-9740-873FACFFE166}" presName="composite3" presStyleCnt="0"/>
      <dgm:spPr/>
    </dgm:pt>
    <dgm:pt modelId="{FAC0DCA1-29E3-4661-9D63-A590ADF229DD}" type="pres">
      <dgm:prSet presAssocID="{C68A3981-8C46-42FC-9740-873FACFFE166}" presName="background3" presStyleLbl="node3" presStyleIdx="0" presStyleCnt="2"/>
      <dgm:spPr/>
    </dgm:pt>
    <dgm:pt modelId="{76524FB3-CFEF-4446-A35E-4EFD92FE45AC}" type="pres">
      <dgm:prSet presAssocID="{C68A3981-8C46-42FC-9740-873FACFFE166}" presName="text3" presStyleLbl="fgAcc3" presStyleIdx="0" presStyleCnt="2">
        <dgm:presLayoutVars>
          <dgm:chPref val="3"/>
        </dgm:presLayoutVars>
      </dgm:prSet>
      <dgm:spPr/>
      <dgm:t>
        <a:bodyPr/>
        <a:lstStyle/>
        <a:p>
          <a:endParaRPr lang="ru-RU"/>
        </a:p>
      </dgm:t>
    </dgm:pt>
    <dgm:pt modelId="{F200EFA1-4336-495A-8367-5F134A10D907}" type="pres">
      <dgm:prSet presAssocID="{C68A3981-8C46-42FC-9740-873FACFFE166}" presName="hierChild4" presStyleCnt="0"/>
      <dgm:spPr/>
    </dgm:pt>
    <dgm:pt modelId="{A7921BAF-062D-4BBB-977D-4F24274E0CDD}" type="pres">
      <dgm:prSet presAssocID="{D3E473D1-3E78-48BE-AC22-A382F09EA8BD}" presName="Name10" presStyleLbl="parChTrans1D2" presStyleIdx="1" presStyleCnt="3"/>
      <dgm:spPr/>
    </dgm:pt>
    <dgm:pt modelId="{E94A4399-625C-4066-937C-41C9A7D6F736}" type="pres">
      <dgm:prSet presAssocID="{444779E6-3707-4926-8CFF-7F8EBA6C6F18}" presName="hierRoot2" presStyleCnt="0"/>
      <dgm:spPr/>
    </dgm:pt>
    <dgm:pt modelId="{6434932C-32FF-4CDC-81C2-029556A7AC84}" type="pres">
      <dgm:prSet presAssocID="{444779E6-3707-4926-8CFF-7F8EBA6C6F18}" presName="composite2" presStyleCnt="0"/>
      <dgm:spPr/>
    </dgm:pt>
    <dgm:pt modelId="{4D7E2CBA-EEAC-4F9D-956A-6435971C8D36}" type="pres">
      <dgm:prSet presAssocID="{444779E6-3707-4926-8CFF-7F8EBA6C6F18}" presName="background2" presStyleLbl="node2" presStyleIdx="1" presStyleCnt="3"/>
      <dgm:spPr/>
    </dgm:pt>
    <dgm:pt modelId="{666ED941-6DD2-4002-BC66-81CFAA5529F7}" type="pres">
      <dgm:prSet presAssocID="{444779E6-3707-4926-8CFF-7F8EBA6C6F18}" presName="text2" presStyleLbl="fgAcc2" presStyleIdx="1" presStyleCnt="3">
        <dgm:presLayoutVars>
          <dgm:chPref val="3"/>
        </dgm:presLayoutVars>
      </dgm:prSet>
      <dgm:spPr/>
      <dgm:t>
        <a:bodyPr/>
        <a:lstStyle/>
        <a:p>
          <a:endParaRPr lang="ru-RU"/>
        </a:p>
      </dgm:t>
    </dgm:pt>
    <dgm:pt modelId="{E9F32297-E940-4C49-A87E-F71E262FE1C2}" type="pres">
      <dgm:prSet presAssocID="{444779E6-3707-4926-8CFF-7F8EBA6C6F18}" presName="hierChild3" presStyleCnt="0"/>
      <dgm:spPr/>
    </dgm:pt>
    <dgm:pt modelId="{761C2F71-AF68-4CC5-BF9A-509B4AE403ED}" type="pres">
      <dgm:prSet presAssocID="{91D1D636-42BD-47E5-B523-A286F85DFAD8}" presName="Name17" presStyleLbl="parChTrans1D3" presStyleIdx="1" presStyleCnt="2"/>
      <dgm:spPr/>
    </dgm:pt>
    <dgm:pt modelId="{E96A11CA-49D1-4A2F-BB0B-68F29D8D10BF}" type="pres">
      <dgm:prSet presAssocID="{AB340AAB-4E6F-4C79-A668-CAD5634D445E}" presName="hierRoot3" presStyleCnt="0"/>
      <dgm:spPr/>
    </dgm:pt>
    <dgm:pt modelId="{E715AE88-3C31-4389-ACEC-EA222B6ACA34}" type="pres">
      <dgm:prSet presAssocID="{AB340AAB-4E6F-4C79-A668-CAD5634D445E}" presName="composite3" presStyleCnt="0"/>
      <dgm:spPr/>
    </dgm:pt>
    <dgm:pt modelId="{1E8B1F73-F9EC-41FA-A64E-0A334C118B4B}" type="pres">
      <dgm:prSet presAssocID="{AB340AAB-4E6F-4C79-A668-CAD5634D445E}" presName="background3" presStyleLbl="node3" presStyleIdx="1" presStyleCnt="2"/>
      <dgm:spPr/>
    </dgm:pt>
    <dgm:pt modelId="{238417E3-8DD9-47BD-8548-97569FB73940}" type="pres">
      <dgm:prSet presAssocID="{AB340AAB-4E6F-4C79-A668-CAD5634D445E}" presName="text3" presStyleLbl="fgAcc3" presStyleIdx="1" presStyleCnt="2">
        <dgm:presLayoutVars>
          <dgm:chPref val="3"/>
        </dgm:presLayoutVars>
      </dgm:prSet>
      <dgm:spPr/>
      <dgm:t>
        <a:bodyPr/>
        <a:lstStyle/>
        <a:p>
          <a:endParaRPr lang="ru-RU"/>
        </a:p>
      </dgm:t>
    </dgm:pt>
    <dgm:pt modelId="{D5065825-D158-4015-9A42-2230280C39AB}" type="pres">
      <dgm:prSet presAssocID="{AB340AAB-4E6F-4C79-A668-CAD5634D445E}" presName="hierChild4" presStyleCnt="0"/>
      <dgm:spPr/>
    </dgm:pt>
    <dgm:pt modelId="{8C1D1FE6-E5B3-484C-932D-AC4050B226B2}" type="pres">
      <dgm:prSet presAssocID="{969948B6-08D8-4062-8099-99A2C3C949E8}" presName="Name10" presStyleLbl="parChTrans1D2" presStyleIdx="2" presStyleCnt="3"/>
      <dgm:spPr/>
      <dgm:t>
        <a:bodyPr/>
        <a:lstStyle/>
        <a:p>
          <a:endParaRPr lang="ru-RU"/>
        </a:p>
      </dgm:t>
    </dgm:pt>
    <dgm:pt modelId="{C9CB6340-F9B9-401E-990F-269E4557CE9C}" type="pres">
      <dgm:prSet presAssocID="{08B6A715-8363-4E14-A304-88A23E9FC0DB}" presName="hierRoot2" presStyleCnt="0"/>
      <dgm:spPr/>
    </dgm:pt>
    <dgm:pt modelId="{2EB1FA6D-CE4D-4388-B02C-591B57E50DA7}" type="pres">
      <dgm:prSet presAssocID="{08B6A715-8363-4E14-A304-88A23E9FC0DB}" presName="composite2" presStyleCnt="0"/>
      <dgm:spPr/>
    </dgm:pt>
    <dgm:pt modelId="{948A1784-FB9B-4BB2-80AD-12255E1C80D0}" type="pres">
      <dgm:prSet presAssocID="{08B6A715-8363-4E14-A304-88A23E9FC0DB}" presName="background2" presStyleLbl="node2" presStyleIdx="2" presStyleCnt="3"/>
      <dgm:spPr/>
    </dgm:pt>
    <dgm:pt modelId="{748F8D8F-CBBF-404A-85C9-6C13285AB91B}" type="pres">
      <dgm:prSet presAssocID="{08B6A715-8363-4E14-A304-88A23E9FC0DB}" presName="text2" presStyleLbl="fgAcc2" presStyleIdx="2" presStyleCnt="3">
        <dgm:presLayoutVars>
          <dgm:chPref val="3"/>
        </dgm:presLayoutVars>
      </dgm:prSet>
      <dgm:spPr/>
      <dgm:t>
        <a:bodyPr/>
        <a:lstStyle/>
        <a:p>
          <a:endParaRPr lang="ru-RU"/>
        </a:p>
      </dgm:t>
    </dgm:pt>
    <dgm:pt modelId="{81FE3DE4-644E-4CCF-9E5A-C93D640B4FC6}" type="pres">
      <dgm:prSet presAssocID="{08B6A715-8363-4E14-A304-88A23E9FC0DB}" presName="hierChild3" presStyleCnt="0"/>
      <dgm:spPr/>
    </dgm:pt>
  </dgm:ptLst>
  <dgm:cxnLst>
    <dgm:cxn modelId="{0B036464-DB3C-4A49-840D-F27E59D19B66}" srcId="{42CB29A0-BEF4-47A9-9F0A-B598594D842D}" destId="{444779E6-3707-4926-8CFF-7F8EBA6C6F18}" srcOrd="1" destOrd="0" parTransId="{D3E473D1-3E78-48BE-AC22-A382F09EA8BD}" sibTransId="{DD8D55A7-E56A-4468-8A47-C4BBD67F8F31}"/>
    <dgm:cxn modelId="{8A24FAF5-FF72-483D-935C-558D91E1DA3E}" type="presOf" srcId="{579F5044-6108-4362-A4BD-85354042F8D6}" destId="{3F4DE0FC-A4B3-4968-8F7C-D09CA7247705}" srcOrd="0" destOrd="0" presId="urn:microsoft.com/office/officeart/2005/8/layout/hierarchy1"/>
    <dgm:cxn modelId="{35B6CC71-7497-4196-AFA3-873FC64F6F99}" type="presOf" srcId="{42AFDE9B-F431-4C8B-9D98-6001BE787BDD}" destId="{DCE4CA85-84C2-486A-B777-4F34E6E731E7}" srcOrd="0" destOrd="0" presId="urn:microsoft.com/office/officeart/2005/8/layout/hierarchy1"/>
    <dgm:cxn modelId="{A3AE71E4-64AF-46CA-B13D-D6789C2AC6B8}" type="presOf" srcId="{969948B6-08D8-4062-8099-99A2C3C949E8}" destId="{8C1D1FE6-E5B3-484C-932D-AC4050B226B2}" srcOrd="0" destOrd="0" presId="urn:microsoft.com/office/officeart/2005/8/layout/hierarchy1"/>
    <dgm:cxn modelId="{416598C7-BAC8-46D2-BC5C-A8299AE787D5}" type="presOf" srcId="{24DB3EBB-52A9-4B8F-BE65-248CE1BB3C33}" destId="{F62A9358-6AF9-42E2-B604-5C05D0BED14B}" srcOrd="0" destOrd="0" presId="urn:microsoft.com/office/officeart/2005/8/layout/hierarchy1"/>
    <dgm:cxn modelId="{35E6E262-91D0-4867-9CAC-2F29F40373F3}" type="presOf" srcId="{08B6A715-8363-4E14-A304-88A23E9FC0DB}" destId="{748F8D8F-CBBF-404A-85C9-6C13285AB91B}" srcOrd="0" destOrd="0" presId="urn:microsoft.com/office/officeart/2005/8/layout/hierarchy1"/>
    <dgm:cxn modelId="{69E41206-AF90-49F3-8725-2243EBF0773D}" type="presOf" srcId="{42CB29A0-BEF4-47A9-9F0A-B598594D842D}" destId="{46523656-1E6B-4286-8813-783F22C584F7}" srcOrd="0" destOrd="0" presId="urn:microsoft.com/office/officeart/2005/8/layout/hierarchy1"/>
    <dgm:cxn modelId="{FBD3F16A-D41C-4285-B112-AECAC5817C89}" type="presOf" srcId="{10347C07-EC48-48CA-9EE2-CD40A9C5E1CF}" destId="{712E2B61-4B7B-4119-8102-1E874BBDCCAC}" srcOrd="0" destOrd="0" presId="urn:microsoft.com/office/officeart/2005/8/layout/hierarchy1"/>
    <dgm:cxn modelId="{A4C05B5B-ED89-42E9-9C5A-55B8B189E29D}" srcId="{579F5044-6108-4362-A4BD-85354042F8D6}" destId="{C68A3981-8C46-42FC-9740-873FACFFE166}" srcOrd="0" destOrd="0" parTransId="{10347C07-EC48-48CA-9EE2-CD40A9C5E1CF}" sibTransId="{3FB64F48-04C2-474E-91C4-92C807D9A677}"/>
    <dgm:cxn modelId="{DD9FD325-C14B-4948-8B7C-05958DE769AD}" srcId="{42CB29A0-BEF4-47A9-9F0A-B598594D842D}" destId="{579F5044-6108-4362-A4BD-85354042F8D6}" srcOrd="0" destOrd="0" parTransId="{42AFDE9B-F431-4C8B-9D98-6001BE787BDD}" sibTransId="{73BB6E72-1F4E-471B-9932-8A9630328BC8}"/>
    <dgm:cxn modelId="{81F7F3BE-D6AF-4E99-B716-10DFC583C1DD}" srcId="{42CB29A0-BEF4-47A9-9F0A-B598594D842D}" destId="{08B6A715-8363-4E14-A304-88A23E9FC0DB}" srcOrd="2" destOrd="0" parTransId="{969948B6-08D8-4062-8099-99A2C3C949E8}" sibTransId="{61EE46E6-C562-49A5-96FE-292D27EAC657}"/>
    <dgm:cxn modelId="{D15745F6-88AD-43CD-A5D1-EE002946A696}" type="presOf" srcId="{91D1D636-42BD-47E5-B523-A286F85DFAD8}" destId="{761C2F71-AF68-4CC5-BF9A-509B4AE403ED}" srcOrd="0" destOrd="0" presId="urn:microsoft.com/office/officeart/2005/8/layout/hierarchy1"/>
    <dgm:cxn modelId="{4AD4AFE8-D66F-4DA1-87F0-E7F1B17548D8}" srcId="{24DB3EBB-52A9-4B8F-BE65-248CE1BB3C33}" destId="{42CB29A0-BEF4-47A9-9F0A-B598594D842D}" srcOrd="0" destOrd="0" parTransId="{31C7AC30-D678-437B-A0D9-290B9C0C2F5D}" sibTransId="{585562E5-F104-4CFF-96D8-5C1BDC0087E3}"/>
    <dgm:cxn modelId="{F0D0404C-6297-43F6-8689-706CDED1AEB3}" type="presOf" srcId="{D3E473D1-3E78-48BE-AC22-A382F09EA8BD}" destId="{A7921BAF-062D-4BBB-977D-4F24274E0CDD}" srcOrd="0" destOrd="0" presId="urn:microsoft.com/office/officeart/2005/8/layout/hierarchy1"/>
    <dgm:cxn modelId="{FF9FE813-417D-4F18-A715-B9D37EBAA8B7}" type="presOf" srcId="{444779E6-3707-4926-8CFF-7F8EBA6C6F18}" destId="{666ED941-6DD2-4002-BC66-81CFAA5529F7}" srcOrd="0" destOrd="0" presId="urn:microsoft.com/office/officeart/2005/8/layout/hierarchy1"/>
    <dgm:cxn modelId="{A2AB0FE4-727B-421F-9628-6D9882EE7A47}" type="presOf" srcId="{C68A3981-8C46-42FC-9740-873FACFFE166}" destId="{76524FB3-CFEF-4446-A35E-4EFD92FE45AC}" srcOrd="0" destOrd="0" presId="urn:microsoft.com/office/officeart/2005/8/layout/hierarchy1"/>
    <dgm:cxn modelId="{D0550FA4-FAC0-4A6C-A96D-B00144463A55}" srcId="{444779E6-3707-4926-8CFF-7F8EBA6C6F18}" destId="{AB340AAB-4E6F-4C79-A668-CAD5634D445E}" srcOrd="0" destOrd="0" parTransId="{91D1D636-42BD-47E5-B523-A286F85DFAD8}" sibTransId="{2B5306F0-E447-478A-BA67-9A5F03AAC443}"/>
    <dgm:cxn modelId="{BA7B11FB-E65E-4F14-8394-75F82E9372D5}" type="presOf" srcId="{AB340AAB-4E6F-4C79-A668-CAD5634D445E}" destId="{238417E3-8DD9-47BD-8548-97569FB73940}" srcOrd="0" destOrd="0" presId="urn:microsoft.com/office/officeart/2005/8/layout/hierarchy1"/>
    <dgm:cxn modelId="{90653566-FEE4-4E03-8557-5DBBEB295C2D}" type="presParOf" srcId="{F62A9358-6AF9-42E2-B604-5C05D0BED14B}" destId="{A36C9D6D-1CD4-43C5-990F-D1A91C8903A0}" srcOrd="0" destOrd="0" presId="urn:microsoft.com/office/officeart/2005/8/layout/hierarchy1"/>
    <dgm:cxn modelId="{EE94805A-F2F9-46C3-A767-708B7BB7C81F}" type="presParOf" srcId="{A36C9D6D-1CD4-43C5-990F-D1A91C8903A0}" destId="{F64D4A49-7892-4B26-BD89-5DA8E8E3E98D}" srcOrd="0" destOrd="0" presId="urn:microsoft.com/office/officeart/2005/8/layout/hierarchy1"/>
    <dgm:cxn modelId="{6397429D-CEA8-4DE5-ABA4-8B72416E5F38}" type="presParOf" srcId="{F64D4A49-7892-4B26-BD89-5DA8E8E3E98D}" destId="{7085F04E-B04A-4D4C-A79A-82505D49F4E5}" srcOrd="0" destOrd="0" presId="urn:microsoft.com/office/officeart/2005/8/layout/hierarchy1"/>
    <dgm:cxn modelId="{B608AC6E-15F4-43ED-8CEE-6DEA161A8B47}" type="presParOf" srcId="{F64D4A49-7892-4B26-BD89-5DA8E8E3E98D}" destId="{46523656-1E6B-4286-8813-783F22C584F7}" srcOrd="1" destOrd="0" presId="urn:microsoft.com/office/officeart/2005/8/layout/hierarchy1"/>
    <dgm:cxn modelId="{C3D7B713-E01E-4064-8078-D7FA4FC637A7}" type="presParOf" srcId="{A36C9D6D-1CD4-43C5-990F-D1A91C8903A0}" destId="{79DD74B5-2FF6-461B-AC3B-4E822A73ACE5}" srcOrd="1" destOrd="0" presId="urn:microsoft.com/office/officeart/2005/8/layout/hierarchy1"/>
    <dgm:cxn modelId="{E49E8C12-3B68-4D34-88C0-FECC06D79107}" type="presParOf" srcId="{79DD74B5-2FF6-461B-AC3B-4E822A73ACE5}" destId="{DCE4CA85-84C2-486A-B777-4F34E6E731E7}" srcOrd="0" destOrd="0" presId="urn:microsoft.com/office/officeart/2005/8/layout/hierarchy1"/>
    <dgm:cxn modelId="{016B01F6-4A37-447E-A8DE-EE86E2F63DC7}" type="presParOf" srcId="{79DD74B5-2FF6-461B-AC3B-4E822A73ACE5}" destId="{6363E635-E1C0-434E-8B9E-0F04198F2B43}" srcOrd="1" destOrd="0" presId="urn:microsoft.com/office/officeart/2005/8/layout/hierarchy1"/>
    <dgm:cxn modelId="{5A2E52B6-E5A2-46CE-9D2E-AF26770DA0A6}" type="presParOf" srcId="{6363E635-E1C0-434E-8B9E-0F04198F2B43}" destId="{6BE611CE-70C0-4E0A-9FF3-36AEA82D4EDF}" srcOrd="0" destOrd="0" presId="urn:microsoft.com/office/officeart/2005/8/layout/hierarchy1"/>
    <dgm:cxn modelId="{BA4B79B5-77DC-43DC-8A33-7983B28CA5AF}" type="presParOf" srcId="{6BE611CE-70C0-4E0A-9FF3-36AEA82D4EDF}" destId="{D8AB62B0-339F-4FE0-9BCF-A2BFDA283F3F}" srcOrd="0" destOrd="0" presId="urn:microsoft.com/office/officeart/2005/8/layout/hierarchy1"/>
    <dgm:cxn modelId="{7279566F-5793-4B40-A0EE-EA9C8FE5636D}" type="presParOf" srcId="{6BE611CE-70C0-4E0A-9FF3-36AEA82D4EDF}" destId="{3F4DE0FC-A4B3-4968-8F7C-D09CA7247705}" srcOrd="1" destOrd="0" presId="urn:microsoft.com/office/officeart/2005/8/layout/hierarchy1"/>
    <dgm:cxn modelId="{EA422D50-A39F-414E-A7AA-21BDE11C6096}" type="presParOf" srcId="{6363E635-E1C0-434E-8B9E-0F04198F2B43}" destId="{196C3BBF-3486-490F-9E63-A2A8CBB98ABE}" srcOrd="1" destOrd="0" presId="urn:microsoft.com/office/officeart/2005/8/layout/hierarchy1"/>
    <dgm:cxn modelId="{662B07F4-8A5B-46DB-9153-0BFE44476F28}" type="presParOf" srcId="{196C3BBF-3486-490F-9E63-A2A8CBB98ABE}" destId="{712E2B61-4B7B-4119-8102-1E874BBDCCAC}" srcOrd="0" destOrd="0" presId="urn:microsoft.com/office/officeart/2005/8/layout/hierarchy1"/>
    <dgm:cxn modelId="{D6BB3ACC-2277-4EAD-B2D6-76AAAB993AF1}" type="presParOf" srcId="{196C3BBF-3486-490F-9E63-A2A8CBB98ABE}" destId="{21459226-B48C-42E6-83B0-B11D3182B016}" srcOrd="1" destOrd="0" presId="urn:microsoft.com/office/officeart/2005/8/layout/hierarchy1"/>
    <dgm:cxn modelId="{B76FCCDB-80C5-4FF9-B86E-5D00914D19A1}" type="presParOf" srcId="{21459226-B48C-42E6-83B0-B11D3182B016}" destId="{E6B303A7-937A-4C85-B28C-4CAB4F9A75AB}" srcOrd="0" destOrd="0" presId="urn:microsoft.com/office/officeart/2005/8/layout/hierarchy1"/>
    <dgm:cxn modelId="{AE6A1F88-FB56-43BA-B69B-38DAD66EA9DE}" type="presParOf" srcId="{E6B303A7-937A-4C85-B28C-4CAB4F9A75AB}" destId="{FAC0DCA1-29E3-4661-9D63-A590ADF229DD}" srcOrd="0" destOrd="0" presId="urn:microsoft.com/office/officeart/2005/8/layout/hierarchy1"/>
    <dgm:cxn modelId="{ADFE8B47-ECFE-4EE1-A054-BC1E488BFF60}" type="presParOf" srcId="{E6B303A7-937A-4C85-B28C-4CAB4F9A75AB}" destId="{76524FB3-CFEF-4446-A35E-4EFD92FE45AC}" srcOrd="1" destOrd="0" presId="urn:microsoft.com/office/officeart/2005/8/layout/hierarchy1"/>
    <dgm:cxn modelId="{0711917A-17CE-41BE-9EEA-0BEBCC712098}" type="presParOf" srcId="{21459226-B48C-42E6-83B0-B11D3182B016}" destId="{F200EFA1-4336-495A-8367-5F134A10D907}" srcOrd="1" destOrd="0" presId="urn:microsoft.com/office/officeart/2005/8/layout/hierarchy1"/>
    <dgm:cxn modelId="{415EF353-C61E-4569-9603-41A241DBEC38}" type="presParOf" srcId="{79DD74B5-2FF6-461B-AC3B-4E822A73ACE5}" destId="{A7921BAF-062D-4BBB-977D-4F24274E0CDD}" srcOrd="2" destOrd="0" presId="urn:microsoft.com/office/officeart/2005/8/layout/hierarchy1"/>
    <dgm:cxn modelId="{0CE0986B-17E6-4696-A4F7-DE9FDED0F78A}" type="presParOf" srcId="{79DD74B5-2FF6-461B-AC3B-4E822A73ACE5}" destId="{E94A4399-625C-4066-937C-41C9A7D6F736}" srcOrd="3" destOrd="0" presId="urn:microsoft.com/office/officeart/2005/8/layout/hierarchy1"/>
    <dgm:cxn modelId="{5547AB6F-8064-4F25-97C7-14779788B27A}" type="presParOf" srcId="{E94A4399-625C-4066-937C-41C9A7D6F736}" destId="{6434932C-32FF-4CDC-81C2-029556A7AC84}" srcOrd="0" destOrd="0" presId="urn:microsoft.com/office/officeart/2005/8/layout/hierarchy1"/>
    <dgm:cxn modelId="{1496DC24-6C30-447B-B6B4-C500EE89BACC}" type="presParOf" srcId="{6434932C-32FF-4CDC-81C2-029556A7AC84}" destId="{4D7E2CBA-EEAC-4F9D-956A-6435971C8D36}" srcOrd="0" destOrd="0" presId="urn:microsoft.com/office/officeart/2005/8/layout/hierarchy1"/>
    <dgm:cxn modelId="{1759404C-85DF-419C-9015-5E9A14264539}" type="presParOf" srcId="{6434932C-32FF-4CDC-81C2-029556A7AC84}" destId="{666ED941-6DD2-4002-BC66-81CFAA5529F7}" srcOrd="1" destOrd="0" presId="urn:microsoft.com/office/officeart/2005/8/layout/hierarchy1"/>
    <dgm:cxn modelId="{F0A8F37D-F2C6-4DF2-9215-003AB2C91997}" type="presParOf" srcId="{E94A4399-625C-4066-937C-41C9A7D6F736}" destId="{E9F32297-E940-4C49-A87E-F71E262FE1C2}" srcOrd="1" destOrd="0" presId="urn:microsoft.com/office/officeart/2005/8/layout/hierarchy1"/>
    <dgm:cxn modelId="{2B80EFA3-78A2-4DA7-87C5-67896A75F2D4}" type="presParOf" srcId="{E9F32297-E940-4C49-A87E-F71E262FE1C2}" destId="{761C2F71-AF68-4CC5-BF9A-509B4AE403ED}" srcOrd="0" destOrd="0" presId="urn:microsoft.com/office/officeart/2005/8/layout/hierarchy1"/>
    <dgm:cxn modelId="{D4D13C86-85DD-428C-A4E4-456B1EF04201}" type="presParOf" srcId="{E9F32297-E940-4C49-A87E-F71E262FE1C2}" destId="{E96A11CA-49D1-4A2F-BB0B-68F29D8D10BF}" srcOrd="1" destOrd="0" presId="urn:microsoft.com/office/officeart/2005/8/layout/hierarchy1"/>
    <dgm:cxn modelId="{E64713C7-AF08-4B80-A3CD-72B25170477D}" type="presParOf" srcId="{E96A11CA-49D1-4A2F-BB0B-68F29D8D10BF}" destId="{E715AE88-3C31-4389-ACEC-EA222B6ACA34}" srcOrd="0" destOrd="0" presId="urn:microsoft.com/office/officeart/2005/8/layout/hierarchy1"/>
    <dgm:cxn modelId="{8B94096E-DF14-4B23-BB0B-92B5F9AC5E0E}" type="presParOf" srcId="{E715AE88-3C31-4389-ACEC-EA222B6ACA34}" destId="{1E8B1F73-F9EC-41FA-A64E-0A334C118B4B}" srcOrd="0" destOrd="0" presId="urn:microsoft.com/office/officeart/2005/8/layout/hierarchy1"/>
    <dgm:cxn modelId="{2088CEE7-E39A-41CE-A24B-25C9CEA2C977}" type="presParOf" srcId="{E715AE88-3C31-4389-ACEC-EA222B6ACA34}" destId="{238417E3-8DD9-47BD-8548-97569FB73940}" srcOrd="1" destOrd="0" presId="urn:microsoft.com/office/officeart/2005/8/layout/hierarchy1"/>
    <dgm:cxn modelId="{1CBE4BB4-7D12-43B7-AFA2-BB67A498B387}" type="presParOf" srcId="{E96A11CA-49D1-4A2F-BB0B-68F29D8D10BF}" destId="{D5065825-D158-4015-9A42-2230280C39AB}" srcOrd="1" destOrd="0" presId="urn:microsoft.com/office/officeart/2005/8/layout/hierarchy1"/>
    <dgm:cxn modelId="{C0F82C8C-4767-4215-94CC-E602E8D5A8A3}" type="presParOf" srcId="{79DD74B5-2FF6-461B-AC3B-4E822A73ACE5}" destId="{8C1D1FE6-E5B3-484C-932D-AC4050B226B2}" srcOrd="4" destOrd="0" presId="urn:microsoft.com/office/officeart/2005/8/layout/hierarchy1"/>
    <dgm:cxn modelId="{8AD0AD05-D805-4513-9F66-374A0590680B}" type="presParOf" srcId="{79DD74B5-2FF6-461B-AC3B-4E822A73ACE5}" destId="{C9CB6340-F9B9-401E-990F-269E4557CE9C}" srcOrd="5" destOrd="0" presId="urn:microsoft.com/office/officeart/2005/8/layout/hierarchy1"/>
    <dgm:cxn modelId="{0F0C0B6D-2240-49AA-933E-5C2E2034EA23}" type="presParOf" srcId="{C9CB6340-F9B9-401E-990F-269E4557CE9C}" destId="{2EB1FA6D-CE4D-4388-B02C-591B57E50DA7}" srcOrd="0" destOrd="0" presId="urn:microsoft.com/office/officeart/2005/8/layout/hierarchy1"/>
    <dgm:cxn modelId="{0708206C-B3B6-461B-B00C-865B34ACFC09}" type="presParOf" srcId="{2EB1FA6D-CE4D-4388-B02C-591B57E50DA7}" destId="{948A1784-FB9B-4BB2-80AD-12255E1C80D0}" srcOrd="0" destOrd="0" presId="urn:microsoft.com/office/officeart/2005/8/layout/hierarchy1"/>
    <dgm:cxn modelId="{7C2E97EC-D097-4CA7-B59F-1032D376E043}" type="presParOf" srcId="{2EB1FA6D-CE4D-4388-B02C-591B57E50DA7}" destId="{748F8D8F-CBBF-404A-85C9-6C13285AB91B}" srcOrd="1" destOrd="0" presId="urn:microsoft.com/office/officeart/2005/8/layout/hierarchy1"/>
    <dgm:cxn modelId="{AA45FFA0-1FB6-482C-964E-4550570E27F7}" type="presParOf" srcId="{C9CB6340-F9B9-401E-990F-269E4557CE9C}" destId="{81FE3DE4-644E-4CCF-9E5A-C93D640B4FC6}" srcOrd="1" destOrd="0" presId="urn:microsoft.com/office/officeart/2005/8/layout/hierarchy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17426E5-EC4D-49EB-8907-54EFB3147F61}"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EAB1D617-8BBE-47B6-B8AB-CDB65BA9384F}">
      <dgm:prSet phldrT="[Текст]"/>
      <dgm:spPr/>
      <dgm:t>
        <a:bodyPr/>
        <a:lstStyle/>
        <a:p>
          <a:r>
            <a:rPr lang="ru-RU"/>
            <a:t>финансирование проекта</a:t>
          </a:r>
        </a:p>
      </dgm:t>
    </dgm:pt>
    <dgm:pt modelId="{E65BC195-B0C1-4BC4-8B27-6452176AAC2C}" type="parTrans" cxnId="{CE8B22A3-5481-4A50-8F3C-E03117AC859A}">
      <dgm:prSet/>
      <dgm:spPr/>
      <dgm:t>
        <a:bodyPr/>
        <a:lstStyle/>
        <a:p>
          <a:endParaRPr lang="ru-RU"/>
        </a:p>
      </dgm:t>
    </dgm:pt>
    <dgm:pt modelId="{E72D8E26-C5DB-4763-85A1-CE18F92B1887}" type="sibTrans" cxnId="{CE8B22A3-5481-4A50-8F3C-E03117AC859A}">
      <dgm:prSet/>
      <dgm:spPr/>
      <dgm:t>
        <a:bodyPr/>
        <a:lstStyle/>
        <a:p>
          <a:endParaRPr lang="ru-RU"/>
        </a:p>
      </dgm:t>
    </dgm:pt>
    <dgm:pt modelId="{21BEBB08-49FB-4160-A1E7-DC1108D2AB68}">
      <dgm:prSet phldrT="[Текст]"/>
      <dgm:spPr/>
      <dgm:t>
        <a:bodyPr/>
        <a:lstStyle/>
        <a:p>
          <a:r>
            <a:rPr lang="ru-RU"/>
            <a:t>собственные средства - 25%. 250 тыс. руб.</a:t>
          </a:r>
        </a:p>
      </dgm:t>
    </dgm:pt>
    <dgm:pt modelId="{A7FE96D2-F5AB-4057-A163-74DC2842D60D}" type="parTrans" cxnId="{920811C2-71CF-4CC3-A889-2F448525E51C}">
      <dgm:prSet/>
      <dgm:spPr/>
      <dgm:t>
        <a:bodyPr/>
        <a:lstStyle/>
        <a:p>
          <a:endParaRPr lang="ru-RU"/>
        </a:p>
      </dgm:t>
    </dgm:pt>
    <dgm:pt modelId="{1D7A3066-0D49-433B-BC92-F06D42D751CA}" type="sibTrans" cxnId="{920811C2-71CF-4CC3-A889-2F448525E51C}">
      <dgm:prSet/>
      <dgm:spPr/>
      <dgm:t>
        <a:bodyPr/>
        <a:lstStyle/>
        <a:p>
          <a:endParaRPr lang="ru-RU"/>
        </a:p>
      </dgm:t>
    </dgm:pt>
    <dgm:pt modelId="{1668220D-EBF0-44BA-94A6-3D6DB7C739B7}">
      <dgm:prSet phldrT="[Текст]"/>
      <dgm:spPr/>
      <dgm:t>
        <a:bodyPr/>
        <a:lstStyle/>
        <a:p>
          <a:r>
            <a:rPr lang="ru-RU"/>
            <a:t>кредитное финансирование -50%, 500 тыс. руб.</a:t>
          </a:r>
        </a:p>
      </dgm:t>
    </dgm:pt>
    <dgm:pt modelId="{11664525-AF0F-47A3-A55B-6F2FF99089F2}" type="parTrans" cxnId="{750DBDAC-729D-414B-84E8-1EFE3465562D}">
      <dgm:prSet/>
      <dgm:spPr/>
      <dgm:t>
        <a:bodyPr/>
        <a:lstStyle/>
        <a:p>
          <a:endParaRPr lang="ru-RU"/>
        </a:p>
      </dgm:t>
    </dgm:pt>
    <dgm:pt modelId="{DA061A4D-02BC-480D-A9A5-F33723448B9C}" type="sibTrans" cxnId="{750DBDAC-729D-414B-84E8-1EFE3465562D}">
      <dgm:prSet/>
      <dgm:spPr/>
      <dgm:t>
        <a:bodyPr/>
        <a:lstStyle/>
        <a:p>
          <a:endParaRPr lang="ru-RU"/>
        </a:p>
      </dgm:t>
    </dgm:pt>
    <dgm:pt modelId="{F4FF9220-F72A-4EFA-B2CB-4EB143E4B599}">
      <dgm:prSet phldrT="[Текст]"/>
      <dgm:spPr/>
      <dgm:t>
        <a:bodyPr/>
        <a:lstStyle/>
        <a:p>
          <a:r>
            <a:rPr lang="ru-RU"/>
            <a:t>государственная поддержка - 25%,  250 тыс. руб.</a:t>
          </a:r>
        </a:p>
      </dgm:t>
    </dgm:pt>
    <dgm:pt modelId="{59FB67CA-3A32-4FFB-8EB4-49269339FB72}" type="parTrans" cxnId="{CE9A9158-687A-4AAB-8B71-5DCDD24C8DC0}">
      <dgm:prSet/>
      <dgm:spPr/>
      <dgm:t>
        <a:bodyPr/>
        <a:lstStyle/>
        <a:p>
          <a:endParaRPr lang="ru-RU"/>
        </a:p>
      </dgm:t>
    </dgm:pt>
    <dgm:pt modelId="{98810E2C-3377-4C3F-8757-002BF1BED148}" type="sibTrans" cxnId="{CE9A9158-687A-4AAB-8B71-5DCDD24C8DC0}">
      <dgm:prSet/>
      <dgm:spPr/>
    </dgm:pt>
    <dgm:pt modelId="{7BBDB852-5D77-487D-8607-CA3AA89FD643}" type="pres">
      <dgm:prSet presAssocID="{217426E5-EC4D-49EB-8907-54EFB3147F61}" presName="Name0" presStyleCnt="0">
        <dgm:presLayoutVars>
          <dgm:chPref val="1"/>
          <dgm:dir/>
          <dgm:animOne val="branch"/>
          <dgm:animLvl val="lvl"/>
          <dgm:resizeHandles val="exact"/>
        </dgm:presLayoutVars>
      </dgm:prSet>
      <dgm:spPr/>
      <dgm:t>
        <a:bodyPr/>
        <a:lstStyle/>
        <a:p>
          <a:endParaRPr lang="ru-RU"/>
        </a:p>
      </dgm:t>
    </dgm:pt>
    <dgm:pt modelId="{F8184501-4D33-48E8-B696-81EAFC1101BF}" type="pres">
      <dgm:prSet presAssocID="{EAB1D617-8BBE-47B6-B8AB-CDB65BA9384F}" presName="root1" presStyleCnt="0"/>
      <dgm:spPr/>
    </dgm:pt>
    <dgm:pt modelId="{87AB353A-144B-489F-8B6B-FFC26AD08124}" type="pres">
      <dgm:prSet presAssocID="{EAB1D617-8BBE-47B6-B8AB-CDB65BA9384F}" presName="LevelOneTextNode" presStyleLbl="node0" presStyleIdx="0" presStyleCnt="1">
        <dgm:presLayoutVars>
          <dgm:chPref val="3"/>
        </dgm:presLayoutVars>
      </dgm:prSet>
      <dgm:spPr/>
      <dgm:t>
        <a:bodyPr/>
        <a:lstStyle/>
        <a:p>
          <a:endParaRPr lang="ru-RU"/>
        </a:p>
      </dgm:t>
    </dgm:pt>
    <dgm:pt modelId="{FF073C1A-8F62-4C57-AE23-5C4F050B96C1}" type="pres">
      <dgm:prSet presAssocID="{EAB1D617-8BBE-47B6-B8AB-CDB65BA9384F}" presName="level2hierChild" presStyleCnt="0"/>
      <dgm:spPr/>
    </dgm:pt>
    <dgm:pt modelId="{0EDEE532-3142-416E-9566-6BC5634A4390}" type="pres">
      <dgm:prSet presAssocID="{A7FE96D2-F5AB-4057-A163-74DC2842D60D}" presName="conn2-1" presStyleLbl="parChTrans1D2" presStyleIdx="0" presStyleCnt="3"/>
      <dgm:spPr/>
      <dgm:t>
        <a:bodyPr/>
        <a:lstStyle/>
        <a:p>
          <a:endParaRPr lang="ru-RU"/>
        </a:p>
      </dgm:t>
    </dgm:pt>
    <dgm:pt modelId="{AF39DE19-BD83-4E8A-88BD-7546D3F3D7E7}" type="pres">
      <dgm:prSet presAssocID="{A7FE96D2-F5AB-4057-A163-74DC2842D60D}" presName="connTx" presStyleLbl="parChTrans1D2" presStyleIdx="0" presStyleCnt="3"/>
      <dgm:spPr/>
      <dgm:t>
        <a:bodyPr/>
        <a:lstStyle/>
        <a:p>
          <a:endParaRPr lang="ru-RU"/>
        </a:p>
      </dgm:t>
    </dgm:pt>
    <dgm:pt modelId="{DB05A41A-5511-4372-9DFD-81813C7E6DD7}" type="pres">
      <dgm:prSet presAssocID="{21BEBB08-49FB-4160-A1E7-DC1108D2AB68}" presName="root2" presStyleCnt="0"/>
      <dgm:spPr/>
    </dgm:pt>
    <dgm:pt modelId="{CA296206-A8C1-48B6-B4F9-B1E83177EF1A}" type="pres">
      <dgm:prSet presAssocID="{21BEBB08-49FB-4160-A1E7-DC1108D2AB68}" presName="LevelTwoTextNode" presStyleLbl="node2" presStyleIdx="0" presStyleCnt="3">
        <dgm:presLayoutVars>
          <dgm:chPref val="3"/>
        </dgm:presLayoutVars>
      </dgm:prSet>
      <dgm:spPr/>
      <dgm:t>
        <a:bodyPr/>
        <a:lstStyle/>
        <a:p>
          <a:endParaRPr lang="ru-RU"/>
        </a:p>
      </dgm:t>
    </dgm:pt>
    <dgm:pt modelId="{0EA0AEF1-15AF-4457-BA00-B85A3C26F894}" type="pres">
      <dgm:prSet presAssocID="{21BEBB08-49FB-4160-A1E7-DC1108D2AB68}" presName="level3hierChild" presStyleCnt="0"/>
      <dgm:spPr/>
    </dgm:pt>
    <dgm:pt modelId="{34B25DDE-7042-4D9F-A3D8-338EB946DD4B}" type="pres">
      <dgm:prSet presAssocID="{11664525-AF0F-47A3-A55B-6F2FF99089F2}" presName="conn2-1" presStyleLbl="parChTrans1D2" presStyleIdx="1" presStyleCnt="3"/>
      <dgm:spPr/>
      <dgm:t>
        <a:bodyPr/>
        <a:lstStyle/>
        <a:p>
          <a:endParaRPr lang="ru-RU"/>
        </a:p>
      </dgm:t>
    </dgm:pt>
    <dgm:pt modelId="{7A920F58-05A9-4B6A-8812-14D7C718E323}" type="pres">
      <dgm:prSet presAssocID="{11664525-AF0F-47A3-A55B-6F2FF99089F2}" presName="connTx" presStyleLbl="parChTrans1D2" presStyleIdx="1" presStyleCnt="3"/>
      <dgm:spPr/>
      <dgm:t>
        <a:bodyPr/>
        <a:lstStyle/>
        <a:p>
          <a:endParaRPr lang="ru-RU"/>
        </a:p>
      </dgm:t>
    </dgm:pt>
    <dgm:pt modelId="{750C4B3C-2961-416D-BAF5-4729BD5AD1F1}" type="pres">
      <dgm:prSet presAssocID="{1668220D-EBF0-44BA-94A6-3D6DB7C739B7}" presName="root2" presStyleCnt="0"/>
      <dgm:spPr/>
    </dgm:pt>
    <dgm:pt modelId="{7939ACD3-A551-4030-A602-02C9B49D19FB}" type="pres">
      <dgm:prSet presAssocID="{1668220D-EBF0-44BA-94A6-3D6DB7C739B7}" presName="LevelTwoTextNode" presStyleLbl="node2" presStyleIdx="1" presStyleCnt="3">
        <dgm:presLayoutVars>
          <dgm:chPref val="3"/>
        </dgm:presLayoutVars>
      </dgm:prSet>
      <dgm:spPr/>
      <dgm:t>
        <a:bodyPr/>
        <a:lstStyle/>
        <a:p>
          <a:endParaRPr lang="ru-RU"/>
        </a:p>
      </dgm:t>
    </dgm:pt>
    <dgm:pt modelId="{CF62CD14-8700-4869-BAB4-4D70A03DC9AF}" type="pres">
      <dgm:prSet presAssocID="{1668220D-EBF0-44BA-94A6-3D6DB7C739B7}" presName="level3hierChild" presStyleCnt="0"/>
      <dgm:spPr/>
    </dgm:pt>
    <dgm:pt modelId="{94BEF741-AD1C-43FD-A80A-851848807BDB}" type="pres">
      <dgm:prSet presAssocID="{59FB67CA-3A32-4FFB-8EB4-49269339FB72}" presName="conn2-1" presStyleLbl="parChTrans1D2" presStyleIdx="2" presStyleCnt="3"/>
      <dgm:spPr/>
      <dgm:t>
        <a:bodyPr/>
        <a:lstStyle/>
        <a:p>
          <a:endParaRPr lang="ru-RU"/>
        </a:p>
      </dgm:t>
    </dgm:pt>
    <dgm:pt modelId="{15EC6181-D369-42F5-BABF-82C4F60585CB}" type="pres">
      <dgm:prSet presAssocID="{59FB67CA-3A32-4FFB-8EB4-49269339FB72}" presName="connTx" presStyleLbl="parChTrans1D2" presStyleIdx="2" presStyleCnt="3"/>
      <dgm:spPr/>
      <dgm:t>
        <a:bodyPr/>
        <a:lstStyle/>
        <a:p>
          <a:endParaRPr lang="ru-RU"/>
        </a:p>
      </dgm:t>
    </dgm:pt>
    <dgm:pt modelId="{400362BE-7C79-45F1-BC18-97412D324576}" type="pres">
      <dgm:prSet presAssocID="{F4FF9220-F72A-4EFA-B2CB-4EB143E4B599}" presName="root2" presStyleCnt="0"/>
      <dgm:spPr/>
    </dgm:pt>
    <dgm:pt modelId="{B4D69581-4B03-441D-A110-2BE8B23E9971}" type="pres">
      <dgm:prSet presAssocID="{F4FF9220-F72A-4EFA-B2CB-4EB143E4B599}" presName="LevelTwoTextNode" presStyleLbl="node2" presStyleIdx="2" presStyleCnt="3">
        <dgm:presLayoutVars>
          <dgm:chPref val="3"/>
        </dgm:presLayoutVars>
      </dgm:prSet>
      <dgm:spPr/>
      <dgm:t>
        <a:bodyPr/>
        <a:lstStyle/>
        <a:p>
          <a:endParaRPr lang="ru-RU"/>
        </a:p>
      </dgm:t>
    </dgm:pt>
    <dgm:pt modelId="{9C8FE214-4E59-4E38-A749-6B9498A47000}" type="pres">
      <dgm:prSet presAssocID="{F4FF9220-F72A-4EFA-B2CB-4EB143E4B599}" presName="level3hierChild" presStyleCnt="0"/>
      <dgm:spPr/>
    </dgm:pt>
  </dgm:ptLst>
  <dgm:cxnLst>
    <dgm:cxn modelId="{9B52C9C4-A49B-425C-9AFF-2B072694C6FD}" type="presOf" srcId="{11664525-AF0F-47A3-A55B-6F2FF99089F2}" destId="{34B25DDE-7042-4D9F-A3D8-338EB946DD4B}" srcOrd="0" destOrd="0" presId="urn:microsoft.com/office/officeart/2008/layout/HorizontalMultiLevelHierarchy"/>
    <dgm:cxn modelId="{8DF4E866-F4D3-4169-937E-8F976FDB720F}" type="presOf" srcId="{A7FE96D2-F5AB-4057-A163-74DC2842D60D}" destId="{AF39DE19-BD83-4E8A-88BD-7546D3F3D7E7}" srcOrd="1" destOrd="0" presId="urn:microsoft.com/office/officeart/2008/layout/HorizontalMultiLevelHierarchy"/>
    <dgm:cxn modelId="{12673743-5AE3-4D32-970E-00B626B27552}" type="presOf" srcId="{11664525-AF0F-47A3-A55B-6F2FF99089F2}" destId="{7A920F58-05A9-4B6A-8812-14D7C718E323}" srcOrd="1" destOrd="0" presId="urn:microsoft.com/office/officeart/2008/layout/HorizontalMultiLevelHierarchy"/>
    <dgm:cxn modelId="{920811C2-71CF-4CC3-A889-2F448525E51C}" srcId="{EAB1D617-8BBE-47B6-B8AB-CDB65BA9384F}" destId="{21BEBB08-49FB-4160-A1E7-DC1108D2AB68}" srcOrd="0" destOrd="0" parTransId="{A7FE96D2-F5AB-4057-A163-74DC2842D60D}" sibTransId="{1D7A3066-0D49-433B-BC92-F06D42D751CA}"/>
    <dgm:cxn modelId="{CE9A9158-687A-4AAB-8B71-5DCDD24C8DC0}" srcId="{EAB1D617-8BBE-47B6-B8AB-CDB65BA9384F}" destId="{F4FF9220-F72A-4EFA-B2CB-4EB143E4B599}" srcOrd="2" destOrd="0" parTransId="{59FB67CA-3A32-4FFB-8EB4-49269339FB72}" sibTransId="{98810E2C-3377-4C3F-8757-002BF1BED148}"/>
    <dgm:cxn modelId="{55C50A8F-B631-4BEB-988B-D60151E2E230}" type="presOf" srcId="{A7FE96D2-F5AB-4057-A163-74DC2842D60D}" destId="{0EDEE532-3142-416E-9566-6BC5634A4390}" srcOrd="0" destOrd="0" presId="urn:microsoft.com/office/officeart/2008/layout/HorizontalMultiLevelHierarchy"/>
    <dgm:cxn modelId="{72495FE4-E9B2-41C4-9DFD-1C5E9C4B294C}" type="presOf" srcId="{21BEBB08-49FB-4160-A1E7-DC1108D2AB68}" destId="{CA296206-A8C1-48B6-B4F9-B1E83177EF1A}" srcOrd="0" destOrd="0" presId="urn:microsoft.com/office/officeart/2008/layout/HorizontalMultiLevelHierarchy"/>
    <dgm:cxn modelId="{574FC0E1-42E5-44C3-9171-3DD4C5B07BCA}" type="presOf" srcId="{59FB67CA-3A32-4FFB-8EB4-49269339FB72}" destId="{94BEF741-AD1C-43FD-A80A-851848807BDB}" srcOrd="0" destOrd="0" presId="urn:microsoft.com/office/officeart/2008/layout/HorizontalMultiLevelHierarchy"/>
    <dgm:cxn modelId="{4252D3AE-F49D-4060-9AF0-851D522B64D9}" type="presOf" srcId="{1668220D-EBF0-44BA-94A6-3D6DB7C739B7}" destId="{7939ACD3-A551-4030-A602-02C9B49D19FB}" srcOrd="0" destOrd="0" presId="urn:microsoft.com/office/officeart/2008/layout/HorizontalMultiLevelHierarchy"/>
    <dgm:cxn modelId="{07B0A509-F9D0-42CB-B643-B8498FC736A6}" type="presOf" srcId="{EAB1D617-8BBE-47B6-B8AB-CDB65BA9384F}" destId="{87AB353A-144B-489F-8B6B-FFC26AD08124}" srcOrd="0" destOrd="0" presId="urn:microsoft.com/office/officeart/2008/layout/HorizontalMultiLevelHierarchy"/>
    <dgm:cxn modelId="{80B53C11-11B7-4C2C-88F3-1FC2AB3BE831}" type="presOf" srcId="{F4FF9220-F72A-4EFA-B2CB-4EB143E4B599}" destId="{B4D69581-4B03-441D-A110-2BE8B23E9971}" srcOrd="0" destOrd="0" presId="urn:microsoft.com/office/officeart/2008/layout/HorizontalMultiLevelHierarchy"/>
    <dgm:cxn modelId="{750DBDAC-729D-414B-84E8-1EFE3465562D}" srcId="{EAB1D617-8BBE-47B6-B8AB-CDB65BA9384F}" destId="{1668220D-EBF0-44BA-94A6-3D6DB7C739B7}" srcOrd="1" destOrd="0" parTransId="{11664525-AF0F-47A3-A55B-6F2FF99089F2}" sibTransId="{DA061A4D-02BC-480D-A9A5-F33723448B9C}"/>
    <dgm:cxn modelId="{F06E1586-40D9-4CC4-AA06-A5408088ED21}" type="presOf" srcId="{217426E5-EC4D-49EB-8907-54EFB3147F61}" destId="{7BBDB852-5D77-487D-8607-CA3AA89FD643}" srcOrd="0" destOrd="0" presId="urn:microsoft.com/office/officeart/2008/layout/HorizontalMultiLevelHierarchy"/>
    <dgm:cxn modelId="{CE8B22A3-5481-4A50-8F3C-E03117AC859A}" srcId="{217426E5-EC4D-49EB-8907-54EFB3147F61}" destId="{EAB1D617-8BBE-47B6-B8AB-CDB65BA9384F}" srcOrd="0" destOrd="0" parTransId="{E65BC195-B0C1-4BC4-8B27-6452176AAC2C}" sibTransId="{E72D8E26-C5DB-4763-85A1-CE18F92B1887}"/>
    <dgm:cxn modelId="{A4065B2F-6FF8-4CE0-BF58-438E1C9C5642}" type="presOf" srcId="{59FB67CA-3A32-4FFB-8EB4-49269339FB72}" destId="{15EC6181-D369-42F5-BABF-82C4F60585CB}" srcOrd="1" destOrd="0" presId="urn:microsoft.com/office/officeart/2008/layout/HorizontalMultiLevelHierarchy"/>
    <dgm:cxn modelId="{C77DBB8C-9F88-4778-9218-DDFECA42C2D4}" type="presParOf" srcId="{7BBDB852-5D77-487D-8607-CA3AA89FD643}" destId="{F8184501-4D33-48E8-B696-81EAFC1101BF}" srcOrd="0" destOrd="0" presId="urn:microsoft.com/office/officeart/2008/layout/HorizontalMultiLevelHierarchy"/>
    <dgm:cxn modelId="{7166D5B1-B421-4207-B63D-A1DF32A82528}" type="presParOf" srcId="{F8184501-4D33-48E8-B696-81EAFC1101BF}" destId="{87AB353A-144B-489F-8B6B-FFC26AD08124}" srcOrd="0" destOrd="0" presId="urn:microsoft.com/office/officeart/2008/layout/HorizontalMultiLevelHierarchy"/>
    <dgm:cxn modelId="{23468C68-3C23-4235-9571-C4CBE0E46440}" type="presParOf" srcId="{F8184501-4D33-48E8-B696-81EAFC1101BF}" destId="{FF073C1A-8F62-4C57-AE23-5C4F050B96C1}" srcOrd="1" destOrd="0" presId="urn:microsoft.com/office/officeart/2008/layout/HorizontalMultiLevelHierarchy"/>
    <dgm:cxn modelId="{8E3A8534-88F5-490D-94FF-3EAD435782E4}" type="presParOf" srcId="{FF073C1A-8F62-4C57-AE23-5C4F050B96C1}" destId="{0EDEE532-3142-416E-9566-6BC5634A4390}" srcOrd="0" destOrd="0" presId="urn:microsoft.com/office/officeart/2008/layout/HorizontalMultiLevelHierarchy"/>
    <dgm:cxn modelId="{7AEA2565-B7FD-4FC4-A022-0AEC07FBD7A6}" type="presParOf" srcId="{0EDEE532-3142-416E-9566-6BC5634A4390}" destId="{AF39DE19-BD83-4E8A-88BD-7546D3F3D7E7}" srcOrd="0" destOrd="0" presId="urn:microsoft.com/office/officeart/2008/layout/HorizontalMultiLevelHierarchy"/>
    <dgm:cxn modelId="{48C0A410-4AC1-4AA3-A44D-5F1E7ECC5D72}" type="presParOf" srcId="{FF073C1A-8F62-4C57-AE23-5C4F050B96C1}" destId="{DB05A41A-5511-4372-9DFD-81813C7E6DD7}" srcOrd="1" destOrd="0" presId="urn:microsoft.com/office/officeart/2008/layout/HorizontalMultiLevelHierarchy"/>
    <dgm:cxn modelId="{972BD51B-E4E8-4E76-9D30-8D4BC0FC1A38}" type="presParOf" srcId="{DB05A41A-5511-4372-9DFD-81813C7E6DD7}" destId="{CA296206-A8C1-48B6-B4F9-B1E83177EF1A}" srcOrd="0" destOrd="0" presId="urn:microsoft.com/office/officeart/2008/layout/HorizontalMultiLevelHierarchy"/>
    <dgm:cxn modelId="{6AEBD43C-1E9E-490B-A92C-1EE70DF5C74C}" type="presParOf" srcId="{DB05A41A-5511-4372-9DFD-81813C7E6DD7}" destId="{0EA0AEF1-15AF-4457-BA00-B85A3C26F894}" srcOrd="1" destOrd="0" presId="urn:microsoft.com/office/officeart/2008/layout/HorizontalMultiLevelHierarchy"/>
    <dgm:cxn modelId="{D3036063-8EEE-49F9-916D-88163CDF4343}" type="presParOf" srcId="{FF073C1A-8F62-4C57-AE23-5C4F050B96C1}" destId="{34B25DDE-7042-4D9F-A3D8-338EB946DD4B}" srcOrd="2" destOrd="0" presId="urn:microsoft.com/office/officeart/2008/layout/HorizontalMultiLevelHierarchy"/>
    <dgm:cxn modelId="{E323F264-1AD6-4D4D-9F19-4B2AD9F86E4B}" type="presParOf" srcId="{34B25DDE-7042-4D9F-A3D8-338EB946DD4B}" destId="{7A920F58-05A9-4B6A-8812-14D7C718E323}" srcOrd="0" destOrd="0" presId="urn:microsoft.com/office/officeart/2008/layout/HorizontalMultiLevelHierarchy"/>
    <dgm:cxn modelId="{22C6BD42-E314-4AF4-88BD-7B8D7AB254FC}" type="presParOf" srcId="{FF073C1A-8F62-4C57-AE23-5C4F050B96C1}" destId="{750C4B3C-2961-416D-BAF5-4729BD5AD1F1}" srcOrd="3" destOrd="0" presId="urn:microsoft.com/office/officeart/2008/layout/HorizontalMultiLevelHierarchy"/>
    <dgm:cxn modelId="{23931F7E-52F2-495D-B8BA-E9F32E532601}" type="presParOf" srcId="{750C4B3C-2961-416D-BAF5-4729BD5AD1F1}" destId="{7939ACD3-A551-4030-A602-02C9B49D19FB}" srcOrd="0" destOrd="0" presId="urn:microsoft.com/office/officeart/2008/layout/HorizontalMultiLevelHierarchy"/>
    <dgm:cxn modelId="{18F255A3-7EEF-40B5-B8D1-2D5464FFC66E}" type="presParOf" srcId="{750C4B3C-2961-416D-BAF5-4729BD5AD1F1}" destId="{CF62CD14-8700-4869-BAB4-4D70A03DC9AF}" srcOrd="1" destOrd="0" presId="urn:microsoft.com/office/officeart/2008/layout/HorizontalMultiLevelHierarchy"/>
    <dgm:cxn modelId="{20599B42-DC4D-48EA-9ECC-E832D6168265}" type="presParOf" srcId="{FF073C1A-8F62-4C57-AE23-5C4F050B96C1}" destId="{94BEF741-AD1C-43FD-A80A-851848807BDB}" srcOrd="4" destOrd="0" presId="urn:microsoft.com/office/officeart/2008/layout/HorizontalMultiLevelHierarchy"/>
    <dgm:cxn modelId="{1FC6044A-6252-441D-8C6F-60FB03727579}" type="presParOf" srcId="{94BEF741-AD1C-43FD-A80A-851848807BDB}" destId="{15EC6181-D369-42F5-BABF-82C4F60585CB}" srcOrd="0" destOrd="0" presId="urn:microsoft.com/office/officeart/2008/layout/HorizontalMultiLevelHierarchy"/>
    <dgm:cxn modelId="{52AA9ECD-5781-422F-BB5D-4EA028027552}" type="presParOf" srcId="{FF073C1A-8F62-4C57-AE23-5C4F050B96C1}" destId="{400362BE-7C79-45F1-BC18-97412D324576}" srcOrd="5" destOrd="0" presId="urn:microsoft.com/office/officeart/2008/layout/HorizontalMultiLevelHierarchy"/>
    <dgm:cxn modelId="{6C01CF54-A3A5-4EE8-A20F-9916DABD4A98}" type="presParOf" srcId="{400362BE-7C79-45F1-BC18-97412D324576}" destId="{B4D69581-4B03-441D-A110-2BE8B23E9971}" srcOrd="0" destOrd="0" presId="urn:microsoft.com/office/officeart/2008/layout/HorizontalMultiLevelHierarchy"/>
    <dgm:cxn modelId="{094A510D-73A2-475D-8668-63688456A31C}" type="presParOf" srcId="{400362BE-7C79-45F1-BC18-97412D324576}" destId="{9C8FE214-4E59-4E38-A749-6B9498A47000}" srcOrd="1" destOrd="0" presId="urn:microsoft.com/office/officeart/2008/layout/HorizontalMultiLevelHierarchy"/>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1D1FE6-E5B3-484C-932D-AC4050B226B2}">
      <dsp:nvSpPr>
        <dsp:cNvPr id="0" name=""/>
        <dsp:cNvSpPr/>
      </dsp:nvSpPr>
      <dsp:spPr>
        <a:xfrm>
          <a:off x="2674620" y="784097"/>
          <a:ext cx="1508760" cy="359016"/>
        </a:xfrm>
        <a:custGeom>
          <a:avLst/>
          <a:gdLst/>
          <a:ahLst/>
          <a:cxnLst/>
          <a:rect l="0" t="0" r="0" b="0"/>
          <a:pathLst>
            <a:path>
              <a:moveTo>
                <a:pt x="0" y="0"/>
              </a:moveTo>
              <a:lnTo>
                <a:pt x="0" y="244659"/>
              </a:lnTo>
              <a:lnTo>
                <a:pt x="1508760" y="244659"/>
              </a:lnTo>
              <a:lnTo>
                <a:pt x="1508760" y="3590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1C2F71-AF68-4CC5-BF9A-509B4AE403ED}">
      <dsp:nvSpPr>
        <dsp:cNvPr id="0" name=""/>
        <dsp:cNvSpPr/>
      </dsp:nvSpPr>
      <dsp:spPr>
        <a:xfrm>
          <a:off x="2628900" y="1926983"/>
          <a:ext cx="91440" cy="359016"/>
        </a:xfrm>
        <a:custGeom>
          <a:avLst/>
          <a:gdLst/>
          <a:ahLst/>
          <a:cxnLst/>
          <a:rect l="0" t="0" r="0" b="0"/>
          <a:pathLst>
            <a:path>
              <a:moveTo>
                <a:pt x="45720" y="0"/>
              </a:moveTo>
              <a:lnTo>
                <a:pt x="45720" y="3590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921BAF-062D-4BBB-977D-4F24274E0CDD}">
      <dsp:nvSpPr>
        <dsp:cNvPr id="0" name=""/>
        <dsp:cNvSpPr/>
      </dsp:nvSpPr>
      <dsp:spPr>
        <a:xfrm>
          <a:off x="2628900" y="784097"/>
          <a:ext cx="91440" cy="359016"/>
        </a:xfrm>
        <a:custGeom>
          <a:avLst/>
          <a:gdLst/>
          <a:ahLst/>
          <a:cxnLst/>
          <a:rect l="0" t="0" r="0" b="0"/>
          <a:pathLst>
            <a:path>
              <a:moveTo>
                <a:pt x="45720" y="0"/>
              </a:moveTo>
              <a:lnTo>
                <a:pt x="45720" y="3590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2E2B61-4B7B-4119-8102-1E874BBDCCAC}">
      <dsp:nvSpPr>
        <dsp:cNvPr id="0" name=""/>
        <dsp:cNvSpPr/>
      </dsp:nvSpPr>
      <dsp:spPr>
        <a:xfrm>
          <a:off x="1120139" y="1926983"/>
          <a:ext cx="91440" cy="359016"/>
        </a:xfrm>
        <a:custGeom>
          <a:avLst/>
          <a:gdLst/>
          <a:ahLst/>
          <a:cxnLst/>
          <a:rect l="0" t="0" r="0" b="0"/>
          <a:pathLst>
            <a:path>
              <a:moveTo>
                <a:pt x="45720" y="0"/>
              </a:moveTo>
              <a:lnTo>
                <a:pt x="45720" y="3590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E4CA85-84C2-486A-B777-4F34E6E731E7}">
      <dsp:nvSpPr>
        <dsp:cNvPr id="0" name=""/>
        <dsp:cNvSpPr/>
      </dsp:nvSpPr>
      <dsp:spPr>
        <a:xfrm>
          <a:off x="1165859" y="784097"/>
          <a:ext cx="1508760" cy="359016"/>
        </a:xfrm>
        <a:custGeom>
          <a:avLst/>
          <a:gdLst/>
          <a:ahLst/>
          <a:cxnLst/>
          <a:rect l="0" t="0" r="0" b="0"/>
          <a:pathLst>
            <a:path>
              <a:moveTo>
                <a:pt x="1508760" y="0"/>
              </a:moveTo>
              <a:lnTo>
                <a:pt x="1508760" y="244659"/>
              </a:lnTo>
              <a:lnTo>
                <a:pt x="0" y="244659"/>
              </a:lnTo>
              <a:lnTo>
                <a:pt x="0" y="3590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85F04E-B04A-4D4C-A79A-82505D49F4E5}">
      <dsp:nvSpPr>
        <dsp:cNvPr id="0" name=""/>
        <dsp:cNvSpPr/>
      </dsp:nvSpPr>
      <dsp:spPr>
        <a:xfrm>
          <a:off x="2057400" y="228"/>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523656-1E6B-4286-8813-783F22C584F7}">
      <dsp:nvSpPr>
        <dsp:cNvPr id="0" name=""/>
        <dsp:cNvSpPr/>
      </dsp:nvSpPr>
      <dsp:spPr>
        <a:xfrm>
          <a:off x="2194560" y="130530"/>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Генеральный директор</a:t>
          </a:r>
        </a:p>
      </dsp:txBody>
      <dsp:txXfrm>
        <a:off x="2217519" y="153489"/>
        <a:ext cx="1188522" cy="737951"/>
      </dsp:txXfrm>
    </dsp:sp>
    <dsp:sp modelId="{D8AB62B0-339F-4FE0-9BCF-A2BFDA283F3F}">
      <dsp:nvSpPr>
        <dsp:cNvPr id="0" name=""/>
        <dsp:cNvSpPr/>
      </dsp:nvSpPr>
      <dsp:spPr>
        <a:xfrm>
          <a:off x="548639" y="1143114"/>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F4DE0FC-A4B3-4968-8F7C-D09CA7247705}">
      <dsp:nvSpPr>
        <dsp:cNvPr id="0" name=""/>
        <dsp:cNvSpPr/>
      </dsp:nvSpPr>
      <dsp:spPr>
        <a:xfrm>
          <a:off x="685799" y="1273416"/>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Главный бухгалтер</a:t>
          </a:r>
        </a:p>
      </dsp:txBody>
      <dsp:txXfrm>
        <a:off x="708758" y="1296375"/>
        <a:ext cx="1188522" cy="737951"/>
      </dsp:txXfrm>
    </dsp:sp>
    <dsp:sp modelId="{FAC0DCA1-29E3-4661-9D63-A590ADF229DD}">
      <dsp:nvSpPr>
        <dsp:cNvPr id="0" name=""/>
        <dsp:cNvSpPr/>
      </dsp:nvSpPr>
      <dsp:spPr>
        <a:xfrm>
          <a:off x="548639" y="2285999"/>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6524FB3-CFEF-4446-A35E-4EFD92FE45AC}">
      <dsp:nvSpPr>
        <dsp:cNvPr id="0" name=""/>
        <dsp:cNvSpPr/>
      </dsp:nvSpPr>
      <dsp:spPr>
        <a:xfrm>
          <a:off x="685799" y="2416301"/>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Кассиры</a:t>
          </a:r>
        </a:p>
      </dsp:txBody>
      <dsp:txXfrm>
        <a:off x="708758" y="2439260"/>
        <a:ext cx="1188522" cy="737951"/>
      </dsp:txXfrm>
    </dsp:sp>
    <dsp:sp modelId="{4D7E2CBA-EEAC-4F9D-956A-6435971C8D36}">
      <dsp:nvSpPr>
        <dsp:cNvPr id="0" name=""/>
        <dsp:cNvSpPr/>
      </dsp:nvSpPr>
      <dsp:spPr>
        <a:xfrm>
          <a:off x="2057400" y="1143114"/>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66ED941-6DD2-4002-BC66-81CFAA5529F7}">
      <dsp:nvSpPr>
        <dsp:cNvPr id="0" name=""/>
        <dsp:cNvSpPr/>
      </dsp:nvSpPr>
      <dsp:spPr>
        <a:xfrm>
          <a:off x="2194560" y="1273416"/>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Начальник производства</a:t>
          </a:r>
        </a:p>
      </dsp:txBody>
      <dsp:txXfrm>
        <a:off x="2217519" y="1296375"/>
        <a:ext cx="1188522" cy="737951"/>
      </dsp:txXfrm>
    </dsp:sp>
    <dsp:sp modelId="{1E8B1F73-F9EC-41FA-A64E-0A334C118B4B}">
      <dsp:nvSpPr>
        <dsp:cNvPr id="0" name=""/>
        <dsp:cNvSpPr/>
      </dsp:nvSpPr>
      <dsp:spPr>
        <a:xfrm>
          <a:off x="2057400" y="2286000"/>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8417E3-8DD9-47BD-8548-97569FB73940}">
      <dsp:nvSpPr>
        <dsp:cNvPr id="0" name=""/>
        <dsp:cNvSpPr/>
      </dsp:nvSpPr>
      <dsp:spPr>
        <a:xfrm>
          <a:off x="2194560" y="2416302"/>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Пекари</a:t>
          </a:r>
        </a:p>
      </dsp:txBody>
      <dsp:txXfrm>
        <a:off x="2217519" y="2439261"/>
        <a:ext cx="1188522" cy="737951"/>
      </dsp:txXfrm>
    </dsp:sp>
    <dsp:sp modelId="{948A1784-FB9B-4BB2-80AD-12255E1C80D0}">
      <dsp:nvSpPr>
        <dsp:cNvPr id="0" name=""/>
        <dsp:cNvSpPr/>
      </dsp:nvSpPr>
      <dsp:spPr>
        <a:xfrm>
          <a:off x="3566160" y="1143114"/>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48F8D8F-CBBF-404A-85C9-6C13285AB91B}">
      <dsp:nvSpPr>
        <dsp:cNvPr id="0" name=""/>
        <dsp:cNvSpPr/>
      </dsp:nvSpPr>
      <dsp:spPr>
        <a:xfrm>
          <a:off x="3703320" y="1273416"/>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Менеджер по закупу </a:t>
          </a:r>
        </a:p>
      </dsp:txBody>
      <dsp:txXfrm>
        <a:off x="3726279" y="1296375"/>
        <a:ext cx="1188522" cy="7379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BEF741-AD1C-43FD-A80A-851848807BDB}">
      <dsp:nvSpPr>
        <dsp:cNvPr id="0" name=""/>
        <dsp:cNvSpPr/>
      </dsp:nvSpPr>
      <dsp:spPr>
        <a:xfrm>
          <a:off x="1850544" y="1600200"/>
          <a:ext cx="398897" cy="760095"/>
        </a:xfrm>
        <a:custGeom>
          <a:avLst/>
          <a:gdLst/>
          <a:ahLst/>
          <a:cxnLst/>
          <a:rect l="0" t="0" r="0" b="0"/>
          <a:pathLst>
            <a:path>
              <a:moveTo>
                <a:pt x="0" y="0"/>
              </a:moveTo>
              <a:lnTo>
                <a:pt x="199448" y="0"/>
              </a:lnTo>
              <a:lnTo>
                <a:pt x="199448" y="760095"/>
              </a:lnTo>
              <a:lnTo>
                <a:pt x="398897" y="7600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28533" y="1958787"/>
        <a:ext cx="42920" cy="42920"/>
      </dsp:txXfrm>
    </dsp:sp>
    <dsp:sp modelId="{34B25DDE-7042-4D9F-A3D8-338EB946DD4B}">
      <dsp:nvSpPr>
        <dsp:cNvPr id="0" name=""/>
        <dsp:cNvSpPr/>
      </dsp:nvSpPr>
      <dsp:spPr>
        <a:xfrm>
          <a:off x="1850544" y="1554479"/>
          <a:ext cx="398897" cy="91440"/>
        </a:xfrm>
        <a:custGeom>
          <a:avLst/>
          <a:gdLst/>
          <a:ahLst/>
          <a:cxnLst/>
          <a:rect l="0" t="0" r="0" b="0"/>
          <a:pathLst>
            <a:path>
              <a:moveTo>
                <a:pt x="0" y="45720"/>
              </a:moveTo>
              <a:lnTo>
                <a:pt x="398897"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40020" y="1590227"/>
        <a:ext cx="19944" cy="19944"/>
      </dsp:txXfrm>
    </dsp:sp>
    <dsp:sp modelId="{0EDEE532-3142-416E-9566-6BC5634A4390}">
      <dsp:nvSpPr>
        <dsp:cNvPr id="0" name=""/>
        <dsp:cNvSpPr/>
      </dsp:nvSpPr>
      <dsp:spPr>
        <a:xfrm>
          <a:off x="1850544" y="840104"/>
          <a:ext cx="398897" cy="760095"/>
        </a:xfrm>
        <a:custGeom>
          <a:avLst/>
          <a:gdLst/>
          <a:ahLst/>
          <a:cxnLst/>
          <a:rect l="0" t="0" r="0" b="0"/>
          <a:pathLst>
            <a:path>
              <a:moveTo>
                <a:pt x="0" y="760095"/>
              </a:moveTo>
              <a:lnTo>
                <a:pt x="199448" y="760095"/>
              </a:lnTo>
              <a:lnTo>
                <a:pt x="199448" y="0"/>
              </a:lnTo>
              <a:lnTo>
                <a:pt x="39889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28533" y="1198692"/>
        <a:ext cx="42920" cy="42920"/>
      </dsp:txXfrm>
    </dsp:sp>
    <dsp:sp modelId="{87AB353A-144B-489F-8B6B-FFC26AD08124}">
      <dsp:nvSpPr>
        <dsp:cNvPr id="0" name=""/>
        <dsp:cNvSpPr/>
      </dsp:nvSpPr>
      <dsp:spPr>
        <a:xfrm rot="16200000">
          <a:off x="-53693" y="1296162"/>
          <a:ext cx="3200400" cy="6080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ru-RU" sz="2200" kern="1200"/>
            <a:t>финансирование проекта</a:t>
          </a:r>
        </a:p>
      </dsp:txBody>
      <dsp:txXfrm>
        <a:off x="-53693" y="1296162"/>
        <a:ext cx="3200400" cy="608076"/>
      </dsp:txXfrm>
    </dsp:sp>
    <dsp:sp modelId="{CA296206-A8C1-48B6-B4F9-B1E83177EF1A}">
      <dsp:nvSpPr>
        <dsp:cNvPr id="0" name=""/>
        <dsp:cNvSpPr/>
      </dsp:nvSpPr>
      <dsp:spPr>
        <a:xfrm>
          <a:off x="2249442" y="536066"/>
          <a:ext cx="1994489" cy="6080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собственные средства - 25%. 250 тыс. руб.</a:t>
          </a:r>
        </a:p>
      </dsp:txBody>
      <dsp:txXfrm>
        <a:off x="2249442" y="536066"/>
        <a:ext cx="1994489" cy="608076"/>
      </dsp:txXfrm>
    </dsp:sp>
    <dsp:sp modelId="{7939ACD3-A551-4030-A602-02C9B49D19FB}">
      <dsp:nvSpPr>
        <dsp:cNvPr id="0" name=""/>
        <dsp:cNvSpPr/>
      </dsp:nvSpPr>
      <dsp:spPr>
        <a:xfrm>
          <a:off x="2249442" y="1296161"/>
          <a:ext cx="1994489" cy="6080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кредитное финансирование -50%, 500 тыс. руб.</a:t>
          </a:r>
        </a:p>
      </dsp:txBody>
      <dsp:txXfrm>
        <a:off x="2249442" y="1296161"/>
        <a:ext cx="1994489" cy="608076"/>
      </dsp:txXfrm>
    </dsp:sp>
    <dsp:sp modelId="{B4D69581-4B03-441D-A110-2BE8B23E9971}">
      <dsp:nvSpPr>
        <dsp:cNvPr id="0" name=""/>
        <dsp:cNvSpPr/>
      </dsp:nvSpPr>
      <dsp:spPr>
        <a:xfrm>
          <a:off x="2249442" y="2056257"/>
          <a:ext cx="1994489" cy="6080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государственная поддержка - 25%,  250 тыс. руб.</a:t>
          </a:r>
        </a:p>
      </dsp:txBody>
      <dsp:txXfrm>
        <a:off x="2249442" y="2056257"/>
        <a:ext cx="1994489" cy="60807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D355A-94E2-49E3-B19F-48C2EB65F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13</Pages>
  <Words>2181</Words>
  <Characters>12434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IEF "Sinerghia"</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Анна</cp:lastModifiedBy>
  <cp:revision>12</cp:revision>
  <dcterms:created xsi:type="dcterms:W3CDTF">2021-10-13T08:54:00Z</dcterms:created>
  <dcterms:modified xsi:type="dcterms:W3CDTF">2023-04-04T06:00:00Z</dcterms:modified>
</cp:coreProperties>
</file>